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919C" w14:textId="0297D4EF" w:rsidR="000D6D5B" w:rsidRPr="00AC0895" w:rsidRDefault="000D6D5B" w:rsidP="000D6D5B">
      <w:pPr>
        <w:ind w:left="5387"/>
        <w:rPr>
          <w:rFonts w:ascii="Arial" w:hAnsi="Arial" w:cs="Arial"/>
          <w:sz w:val="20"/>
          <w:szCs w:val="20"/>
        </w:rPr>
      </w:pPr>
      <w:r w:rsidRPr="00AC0895">
        <w:rPr>
          <w:rFonts w:ascii="Arial" w:hAnsi="Arial" w:cs="Arial"/>
          <w:sz w:val="20"/>
          <w:szCs w:val="20"/>
        </w:rPr>
        <w:t>Załącznik Nr 12</w:t>
      </w:r>
    </w:p>
    <w:p w14:paraId="022CDDB3" w14:textId="2F8F39AC" w:rsidR="000D6D5B" w:rsidRPr="00AC0895" w:rsidRDefault="000D6D5B" w:rsidP="000D6D5B">
      <w:pPr>
        <w:ind w:left="5387"/>
        <w:rPr>
          <w:rFonts w:ascii="Arial" w:hAnsi="Arial" w:cs="Arial"/>
          <w:sz w:val="20"/>
          <w:szCs w:val="20"/>
        </w:rPr>
      </w:pPr>
      <w:r w:rsidRPr="00AC0895">
        <w:rPr>
          <w:rFonts w:ascii="Arial" w:hAnsi="Arial" w:cs="Arial"/>
          <w:sz w:val="20"/>
          <w:szCs w:val="20"/>
        </w:rPr>
        <w:t xml:space="preserve">do Zarządzenia Nr </w:t>
      </w:r>
      <w:r w:rsidR="00AC0895" w:rsidRPr="00AC0895">
        <w:rPr>
          <w:rFonts w:ascii="Arial" w:hAnsi="Arial" w:cs="Arial"/>
          <w:sz w:val="20"/>
          <w:szCs w:val="20"/>
        </w:rPr>
        <w:t>19</w:t>
      </w:r>
      <w:r w:rsidRPr="00AC0895">
        <w:rPr>
          <w:rFonts w:ascii="Arial" w:hAnsi="Arial" w:cs="Arial"/>
          <w:sz w:val="20"/>
          <w:szCs w:val="20"/>
        </w:rPr>
        <w:t>/2025</w:t>
      </w:r>
    </w:p>
    <w:p w14:paraId="0E41CF35" w14:textId="77777777" w:rsidR="000D6D5B" w:rsidRPr="00AC0895" w:rsidRDefault="000D6D5B" w:rsidP="000D6D5B">
      <w:pPr>
        <w:ind w:left="5387"/>
        <w:rPr>
          <w:rFonts w:ascii="Arial" w:hAnsi="Arial" w:cs="Arial"/>
          <w:sz w:val="20"/>
          <w:szCs w:val="20"/>
        </w:rPr>
      </w:pPr>
      <w:r w:rsidRPr="00AC0895">
        <w:rPr>
          <w:rFonts w:ascii="Arial" w:hAnsi="Arial" w:cs="Arial"/>
          <w:sz w:val="20"/>
          <w:szCs w:val="20"/>
        </w:rPr>
        <w:t>Dyrektora Powiatowego Urzędu Pracy w Lęborku</w:t>
      </w:r>
    </w:p>
    <w:p w14:paraId="0DB6DA0F" w14:textId="77777777" w:rsidR="000D6D5B" w:rsidRPr="00AC0895" w:rsidRDefault="000D6D5B" w:rsidP="000D6D5B">
      <w:pPr>
        <w:ind w:left="5387"/>
        <w:rPr>
          <w:rFonts w:ascii="Arial" w:hAnsi="Arial" w:cs="Arial"/>
          <w:sz w:val="20"/>
          <w:szCs w:val="20"/>
        </w:rPr>
      </w:pPr>
      <w:r w:rsidRPr="00AC0895">
        <w:rPr>
          <w:rFonts w:ascii="Arial" w:hAnsi="Arial" w:cs="Arial"/>
          <w:sz w:val="20"/>
          <w:szCs w:val="20"/>
        </w:rPr>
        <w:t>z dnia 26.06.2025 r.</w:t>
      </w:r>
    </w:p>
    <w:p w14:paraId="72578BC5" w14:textId="77777777" w:rsidR="00977DDD" w:rsidRPr="00AC0895" w:rsidRDefault="00977DDD" w:rsidP="00DB6993">
      <w:pPr>
        <w:autoSpaceDE w:val="0"/>
        <w:rPr>
          <w:b/>
          <w:bCs/>
        </w:rPr>
      </w:pPr>
    </w:p>
    <w:p w14:paraId="6585F148" w14:textId="77777777" w:rsidR="00B742E6" w:rsidRDefault="00B742E6" w:rsidP="00E773F6">
      <w:pPr>
        <w:spacing w:line="276" w:lineRule="auto"/>
        <w:jc w:val="center"/>
        <w:rPr>
          <w:rFonts w:ascii="Arial" w:hAnsi="Arial" w:cs="Arial"/>
          <w:b/>
        </w:rPr>
      </w:pPr>
    </w:p>
    <w:p w14:paraId="36CA8637" w14:textId="77777777" w:rsidR="00E773F6" w:rsidRPr="00E773F6" w:rsidRDefault="00E773F6" w:rsidP="00E773F6">
      <w:pPr>
        <w:spacing w:line="276" w:lineRule="auto"/>
        <w:jc w:val="center"/>
        <w:rPr>
          <w:rFonts w:ascii="Arial" w:hAnsi="Arial" w:cs="Arial"/>
          <w:b/>
        </w:rPr>
      </w:pPr>
      <w:r w:rsidRPr="00E773F6">
        <w:rPr>
          <w:rFonts w:ascii="Arial" w:hAnsi="Arial" w:cs="Arial"/>
          <w:b/>
        </w:rPr>
        <w:t>ZASADY</w:t>
      </w:r>
    </w:p>
    <w:p w14:paraId="128BC7FF" w14:textId="5B80EBF8" w:rsidR="00E773F6" w:rsidRPr="00E773F6" w:rsidRDefault="00E773F6" w:rsidP="00E773F6">
      <w:pPr>
        <w:spacing w:line="276" w:lineRule="auto"/>
        <w:jc w:val="center"/>
        <w:rPr>
          <w:rFonts w:ascii="Arial" w:hAnsi="Arial" w:cs="Arial"/>
          <w:b/>
        </w:rPr>
      </w:pPr>
      <w:r w:rsidRPr="00E773F6">
        <w:rPr>
          <w:rFonts w:ascii="Arial" w:hAnsi="Arial" w:cs="Arial"/>
          <w:b/>
        </w:rPr>
        <w:t>ORGANIZOWANIA I PRZYZNAWANIA ZWROTU KOSZTÓW PONIESIONYCH NA WYNAGRODZENIA, NAGRODY ORAZ SKŁADKI NA UBEZPIECZENIA SPOŁECZNE ZA ZATRUDNIENIE SKIEROWANEGO BEZROBOTNEGO LUB POSZUKUJĄCEGO PRACY W DOMU POMOCY SPOŁECZNEJ ALBO W JEDNOSTCE ORGANIZACYJNEJ WSPIERANIA RODZINY I</w:t>
      </w:r>
      <w:r w:rsidR="008C133B">
        <w:rPr>
          <w:rFonts w:ascii="Arial" w:hAnsi="Arial" w:cs="Arial"/>
          <w:b/>
        </w:rPr>
        <w:t xml:space="preserve"> SYSTEMU</w:t>
      </w:r>
      <w:r w:rsidRPr="00E773F6">
        <w:rPr>
          <w:rFonts w:ascii="Arial" w:hAnsi="Arial" w:cs="Arial"/>
          <w:b/>
        </w:rPr>
        <w:t xml:space="preserve"> PIECZY ZASTĘPCZEJ</w:t>
      </w:r>
    </w:p>
    <w:p w14:paraId="56188C40" w14:textId="77777777" w:rsidR="00977DDD" w:rsidRDefault="00977DDD" w:rsidP="00E773F6">
      <w:pPr>
        <w:rPr>
          <w:rFonts w:ascii="Arial" w:hAnsi="Arial" w:cs="Arial"/>
        </w:rPr>
      </w:pPr>
    </w:p>
    <w:p w14:paraId="624EFE02" w14:textId="77777777" w:rsidR="00977DDD" w:rsidRPr="00E773F6" w:rsidRDefault="00977DDD" w:rsidP="00E773F6">
      <w:pPr>
        <w:rPr>
          <w:rFonts w:ascii="Arial" w:hAnsi="Arial" w:cs="Arial"/>
        </w:rPr>
      </w:pPr>
    </w:p>
    <w:p w14:paraId="292F3E95" w14:textId="1F5FD232" w:rsidR="00E773F6" w:rsidRPr="00977DDD" w:rsidRDefault="00E773F6" w:rsidP="00E773F6">
      <w:pPr>
        <w:spacing w:line="276" w:lineRule="auto"/>
        <w:rPr>
          <w:rFonts w:ascii="Arial" w:hAnsi="Arial" w:cs="Arial"/>
          <w:b/>
        </w:rPr>
      </w:pPr>
      <w:r w:rsidRPr="00977DDD">
        <w:rPr>
          <w:rFonts w:ascii="Arial" w:hAnsi="Arial" w:cs="Arial"/>
          <w:b/>
        </w:rPr>
        <w:t xml:space="preserve">Podstawa prawna: </w:t>
      </w:r>
    </w:p>
    <w:p w14:paraId="1480B2D9" w14:textId="5CDF006C" w:rsidR="00E773F6" w:rsidRPr="000B2CCF" w:rsidRDefault="00CF21AF" w:rsidP="00E773F6">
      <w:pPr>
        <w:spacing w:line="276" w:lineRule="auto"/>
        <w:rPr>
          <w:rFonts w:ascii="Arial" w:hAnsi="Arial" w:cs="Arial"/>
        </w:rPr>
      </w:pPr>
      <w:r w:rsidRPr="000B2CCF">
        <w:rPr>
          <w:rFonts w:ascii="Arial" w:hAnsi="Arial" w:cs="Arial"/>
        </w:rPr>
        <w:t>- Ustawa z dnia 20 marca 2025 r. o rynku pracy i służbach zatrudnienia.</w:t>
      </w:r>
      <w:r w:rsidR="00E773F6" w:rsidRPr="000B2CCF">
        <w:rPr>
          <w:rFonts w:ascii="Arial" w:hAnsi="Arial" w:cs="Arial"/>
        </w:rPr>
        <w:t xml:space="preserve"> </w:t>
      </w:r>
    </w:p>
    <w:p w14:paraId="1BA7BE3C" w14:textId="33680089" w:rsidR="00E773F6" w:rsidRPr="000B2CCF" w:rsidRDefault="00E773F6" w:rsidP="00E773F6">
      <w:pPr>
        <w:suppressAutoHyphens/>
        <w:spacing w:line="276" w:lineRule="auto"/>
        <w:rPr>
          <w:rFonts w:ascii="Arial" w:hAnsi="Arial" w:cs="Arial"/>
        </w:rPr>
      </w:pPr>
      <w:r w:rsidRPr="000B2CCF">
        <w:rPr>
          <w:rFonts w:ascii="Arial" w:hAnsi="Arial" w:cs="Arial"/>
        </w:rPr>
        <w:t>- Ustawa z dnia 12 marca 2004 r. o pomocy społecznej.</w:t>
      </w:r>
    </w:p>
    <w:p w14:paraId="7D6365A1" w14:textId="098B9AE2" w:rsidR="00E773F6" w:rsidRPr="000B2CCF" w:rsidRDefault="00E773F6" w:rsidP="00E773F6">
      <w:pPr>
        <w:suppressAutoHyphens/>
        <w:spacing w:line="276" w:lineRule="auto"/>
        <w:rPr>
          <w:rFonts w:ascii="Arial" w:hAnsi="Arial" w:cs="Arial"/>
        </w:rPr>
      </w:pPr>
      <w:r w:rsidRPr="000B2CCF">
        <w:rPr>
          <w:rFonts w:ascii="Arial" w:hAnsi="Arial" w:cs="Arial"/>
        </w:rPr>
        <w:t xml:space="preserve">- Ustawa z dnia 9 czerwca 2011 r. o wspieraniu rodziny i systemie pieczy zastępczej.                      </w:t>
      </w:r>
    </w:p>
    <w:p w14:paraId="1FEB77DF" w14:textId="77777777" w:rsidR="00E773F6" w:rsidRPr="000B2CCF" w:rsidRDefault="00E773F6" w:rsidP="00E773F6">
      <w:pPr>
        <w:suppressAutoHyphens/>
        <w:spacing w:line="276" w:lineRule="auto"/>
        <w:rPr>
          <w:rFonts w:ascii="Arial" w:hAnsi="Arial" w:cs="Arial"/>
        </w:rPr>
      </w:pPr>
      <w:r w:rsidRPr="000B2CCF">
        <w:rPr>
          <w:rFonts w:ascii="Arial" w:hAnsi="Arial" w:cs="Arial"/>
        </w:rPr>
        <w:t xml:space="preserve">- Ustawa z dnia 30 kwietnia 2004 r. o postępowaniu w sprawach dotyczących pomocy </w:t>
      </w:r>
    </w:p>
    <w:p w14:paraId="283ED939" w14:textId="04D32DC8" w:rsidR="00E773F6" w:rsidRPr="000B2CCF" w:rsidRDefault="00E773F6" w:rsidP="00E773F6">
      <w:pPr>
        <w:suppressAutoHyphens/>
        <w:spacing w:line="276" w:lineRule="auto"/>
        <w:rPr>
          <w:rFonts w:ascii="Arial" w:hAnsi="Arial" w:cs="Arial"/>
        </w:rPr>
      </w:pPr>
      <w:r w:rsidRPr="000B2CCF">
        <w:rPr>
          <w:rFonts w:ascii="Arial" w:hAnsi="Arial" w:cs="Arial"/>
        </w:rPr>
        <w:t xml:space="preserve">  publicznej.</w:t>
      </w:r>
    </w:p>
    <w:p w14:paraId="02CE2DB5" w14:textId="0EA45963" w:rsidR="00E773F6" w:rsidRPr="000B2CCF" w:rsidRDefault="00E773F6" w:rsidP="00E773F6">
      <w:pPr>
        <w:suppressAutoHyphens/>
        <w:spacing w:line="276" w:lineRule="auto"/>
        <w:rPr>
          <w:rFonts w:ascii="Arial" w:hAnsi="Arial" w:cs="Arial"/>
        </w:rPr>
      </w:pPr>
      <w:r w:rsidRPr="000B2CCF">
        <w:rPr>
          <w:rFonts w:ascii="Arial" w:hAnsi="Arial" w:cs="Arial"/>
        </w:rPr>
        <w:t xml:space="preserve">- Rozporządzenie Komisji (UE) Nr 2023/2831 z dnia 13 grudnia 2023 r. w sprawie </w:t>
      </w:r>
    </w:p>
    <w:p w14:paraId="0E2036C7" w14:textId="14EBC16C" w:rsidR="00E773F6" w:rsidRPr="000B2CCF" w:rsidRDefault="00E773F6" w:rsidP="00E773F6">
      <w:pPr>
        <w:suppressAutoHyphens/>
        <w:spacing w:line="276" w:lineRule="auto"/>
        <w:rPr>
          <w:rFonts w:ascii="Arial" w:hAnsi="Arial" w:cs="Arial"/>
        </w:rPr>
      </w:pPr>
      <w:r w:rsidRPr="000B2CCF">
        <w:rPr>
          <w:rFonts w:ascii="Arial" w:hAnsi="Arial" w:cs="Arial"/>
        </w:rPr>
        <w:t xml:space="preserve">  stosowania art. 107 i 108 Traktatu o funkcjonowaniu Unii Europejskiej do pomocy</w:t>
      </w:r>
      <w:r w:rsidRPr="000B2CCF">
        <w:rPr>
          <w:rFonts w:ascii="Arial" w:hAnsi="Arial" w:cs="Arial"/>
        </w:rPr>
        <w:br/>
        <w:t xml:space="preserve">  de minimis.</w:t>
      </w:r>
    </w:p>
    <w:p w14:paraId="10F8182D" w14:textId="77777777" w:rsidR="00977DDD" w:rsidRPr="000B2CCF" w:rsidRDefault="00977DDD" w:rsidP="00E773F6">
      <w:pPr>
        <w:rPr>
          <w:rFonts w:ascii="Arial" w:hAnsi="Arial" w:cs="Arial"/>
        </w:rPr>
      </w:pPr>
    </w:p>
    <w:p w14:paraId="420B7D6B" w14:textId="1EB291DE" w:rsidR="00E773F6" w:rsidRPr="000B2CCF" w:rsidRDefault="00E773F6" w:rsidP="00E773F6">
      <w:pPr>
        <w:autoSpaceDE w:val="0"/>
        <w:spacing w:line="276" w:lineRule="auto"/>
        <w:rPr>
          <w:rFonts w:ascii="Arial" w:hAnsi="Arial" w:cs="Arial"/>
          <w:b/>
          <w:bCs/>
        </w:rPr>
      </w:pPr>
      <w:r w:rsidRPr="000B2CCF">
        <w:rPr>
          <w:rFonts w:ascii="Arial" w:hAnsi="Arial" w:cs="Arial"/>
          <w:b/>
          <w:bCs/>
        </w:rPr>
        <w:t>Ilekroć w niniejszych Zasadach mowa jest o:</w:t>
      </w:r>
    </w:p>
    <w:p w14:paraId="4DD73FF2" w14:textId="4E3D2FB7" w:rsidR="00E773F6" w:rsidRPr="000B2CCF" w:rsidRDefault="00E773F6" w:rsidP="00E773F6">
      <w:pPr>
        <w:numPr>
          <w:ilvl w:val="0"/>
          <w:numId w:val="3"/>
        </w:numPr>
        <w:suppressAutoHyphens/>
        <w:autoSpaceDE w:val="0"/>
        <w:spacing w:line="276" w:lineRule="auto"/>
        <w:ind w:left="284" w:hanging="284"/>
        <w:rPr>
          <w:rFonts w:ascii="Arial" w:hAnsi="Arial" w:cs="Arial"/>
        </w:rPr>
      </w:pPr>
      <w:r w:rsidRPr="000B2CCF">
        <w:rPr>
          <w:rFonts w:ascii="Arial" w:hAnsi="Arial" w:cs="Arial"/>
        </w:rPr>
        <w:t>„</w:t>
      </w:r>
      <w:r w:rsidRPr="000B2CCF">
        <w:rPr>
          <w:rFonts w:ascii="Arial" w:hAnsi="Arial" w:cs="Arial"/>
          <w:b/>
        </w:rPr>
        <w:t>zasadach</w:t>
      </w:r>
      <w:r w:rsidRPr="000B2CCF">
        <w:rPr>
          <w:rFonts w:ascii="Arial" w:hAnsi="Arial" w:cs="Arial"/>
        </w:rPr>
        <w:t>" - należy przez to rozumieć niniejsze zasady organizowania i przyznawania zwrotu kosztów poniesionych na wynagrodzenia, nagrody oraz składki na ubezpieczenia społeczne za zatrudnienie skierowanego bezrobotnego lub poszukującego pracy w domu pomocy społecznej albo w jednostce organizacyjnej wspierania rodziny i</w:t>
      </w:r>
      <w:r w:rsidR="008C133B" w:rsidRPr="000B2CCF">
        <w:rPr>
          <w:rFonts w:ascii="Arial" w:hAnsi="Arial" w:cs="Arial"/>
        </w:rPr>
        <w:t xml:space="preserve"> systemu</w:t>
      </w:r>
      <w:r w:rsidRPr="000B2CCF">
        <w:rPr>
          <w:rFonts w:ascii="Arial" w:hAnsi="Arial" w:cs="Arial"/>
        </w:rPr>
        <w:t xml:space="preserve"> pieczy zastępczej;</w:t>
      </w:r>
    </w:p>
    <w:p w14:paraId="55BD0B18" w14:textId="77777777" w:rsidR="00E773F6" w:rsidRPr="000B2CCF" w:rsidRDefault="00E773F6" w:rsidP="00E773F6">
      <w:pPr>
        <w:numPr>
          <w:ilvl w:val="0"/>
          <w:numId w:val="3"/>
        </w:numPr>
        <w:suppressAutoHyphens/>
        <w:autoSpaceDE w:val="0"/>
        <w:spacing w:line="276" w:lineRule="auto"/>
        <w:ind w:left="284" w:hanging="284"/>
        <w:rPr>
          <w:rFonts w:ascii="Arial" w:hAnsi="Arial" w:cs="Arial"/>
        </w:rPr>
      </w:pPr>
      <w:r w:rsidRPr="000B2CCF">
        <w:rPr>
          <w:rFonts w:ascii="Arial" w:hAnsi="Arial" w:cs="Arial"/>
        </w:rPr>
        <w:t>„</w:t>
      </w:r>
      <w:r w:rsidRPr="000B2CCF">
        <w:rPr>
          <w:rFonts w:ascii="Arial" w:hAnsi="Arial" w:cs="Arial"/>
          <w:b/>
        </w:rPr>
        <w:t>Urzędzie</w:t>
      </w:r>
      <w:r w:rsidRPr="000B2CCF">
        <w:rPr>
          <w:rFonts w:ascii="Arial" w:hAnsi="Arial" w:cs="Arial"/>
        </w:rPr>
        <w:t>” - należy przez to rozumieć Powiatowy Urząd Pracy w Lęborku;</w:t>
      </w:r>
    </w:p>
    <w:p w14:paraId="505F6BF0" w14:textId="77777777" w:rsidR="00E773F6" w:rsidRPr="000B2CCF" w:rsidRDefault="00E773F6" w:rsidP="00E773F6">
      <w:pPr>
        <w:numPr>
          <w:ilvl w:val="0"/>
          <w:numId w:val="3"/>
        </w:numPr>
        <w:suppressAutoHyphens/>
        <w:autoSpaceDE w:val="0"/>
        <w:spacing w:line="276" w:lineRule="auto"/>
        <w:ind w:left="284" w:hanging="284"/>
        <w:rPr>
          <w:rFonts w:ascii="Arial" w:hAnsi="Arial" w:cs="Arial"/>
        </w:rPr>
      </w:pPr>
      <w:r w:rsidRPr="000B2CCF">
        <w:rPr>
          <w:rFonts w:ascii="Arial" w:hAnsi="Arial" w:cs="Arial"/>
        </w:rPr>
        <w:t>„</w:t>
      </w:r>
      <w:r w:rsidRPr="000B2CCF">
        <w:rPr>
          <w:rFonts w:ascii="Arial" w:hAnsi="Arial" w:cs="Arial"/>
          <w:b/>
        </w:rPr>
        <w:t>Dyrektorze Urzędu</w:t>
      </w:r>
      <w:r w:rsidRPr="000B2CCF">
        <w:rPr>
          <w:rFonts w:ascii="Arial" w:hAnsi="Arial" w:cs="Arial"/>
        </w:rPr>
        <w:t xml:space="preserve">” - należy przez to rozumieć Dyrektora Powiatowego Urzędu Pracy </w:t>
      </w:r>
      <w:r w:rsidRPr="000B2CCF">
        <w:rPr>
          <w:rFonts w:ascii="Arial" w:hAnsi="Arial" w:cs="Arial"/>
        </w:rPr>
        <w:br/>
        <w:t>w Lęborku;</w:t>
      </w:r>
    </w:p>
    <w:p w14:paraId="77BCB651" w14:textId="77777777" w:rsidR="00E773F6" w:rsidRPr="000B2CCF" w:rsidRDefault="00E773F6" w:rsidP="00E773F6">
      <w:pPr>
        <w:numPr>
          <w:ilvl w:val="0"/>
          <w:numId w:val="3"/>
        </w:numPr>
        <w:suppressAutoHyphens/>
        <w:autoSpaceDE w:val="0"/>
        <w:spacing w:line="276" w:lineRule="auto"/>
        <w:ind w:left="284" w:hanging="284"/>
        <w:rPr>
          <w:rFonts w:ascii="Arial" w:hAnsi="Arial" w:cs="Arial"/>
        </w:rPr>
      </w:pPr>
      <w:r w:rsidRPr="000B2CCF">
        <w:rPr>
          <w:rFonts w:ascii="Arial" w:hAnsi="Arial" w:cs="Arial"/>
        </w:rPr>
        <w:t>„</w:t>
      </w:r>
      <w:r w:rsidRPr="000B2CCF">
        <w:rPr>
          <w:rFonts w:ascii="Arial" w:hAnsi="Arial" w:cs="Arial"/>
          <w:b/>
        </w:rPr>
        <w:t>Staroście</w:t>
      </w:r>
      <w:r w:rsidRPr="000B2CCF">
        <w:rPr>
          <w:rFonts w:ascii="Arial" w:hAnsi="Arial" w:cs="Arial"/>
        </w:rPr>
        <w:t>” - należy przez to rozumieć Starostę Lęborskiego;</w:t>
      </w:r>
    </w:p>
    <w:p w14:paraId="1DAB435B" w14:textId="408C9CA8" w:rsidR="00E773F6" w:rsidRPr="000B2CCF" w:rsidRDefault="00E773F6" w:rsidP="00E773F6">
      <w:pPr>
        <w:numPr>
          <w:ilvl w:val="0"/>
          <w:numId w:val="3"/>
        </w:numPr>
        <w:suppressAutoHyphens/>
        <w:autoSpaceDE w:val="0"/>
        <w:spacing w:line="276" w:lineRule="auto"/>
        <w:ind w:left="284" w:hanging="284"/>
        <w:rPr>
          <w:rFonts w:ascii="Arial" w:hAnsi="Arial" w:cs="Arial"/>
        </w:rPr>
      </w:pPr>
      <w:r w:rsidRPr="000B2CCF">
        <w:rPr>
          <w:rFonts w:ascii="Arial" w:hAnsi="Arial" w:cs="Arial"/>
        </w:rPr>
        <w:t>„</w:t>
      </w:r>
      <w:r w:rsidRPr="000B2CCF">
        <w:rPr>
          <w:rFonts w:ascii="Arial" w:hAnsi="Arial" w:cs="Arial"/>
          <w:b/>
        </w:rPr>
        <w:t>Ustawie</w:t>
      </w:r>
      <w:r w:rsidRPr="000B2CCF">
        <w:rPr>
          <w:rFonts w:ascii="Arial" w:hAnsi="Arial" w:cs="Arial"/>
        </w:rPr>
        <w:t xml:space="preserve">” - należy przez to rozumieć ustawę </w:t>
      </w:r>
      <w:r w:rsidR="00A20387" w:rsidRPr="000B2CCF">
        <w:rPr>
          <w:rFonts w:ascii="Arial" w:hAnsi="Arial" w:cs="Arial"/>
        </w:rPr>
        <w:t>z dnia 20 marca 2025 r. o rynku pracy</w:t>
      </w:r>
      <w:r w:rsidR="00BC650A" w:rsidRPr="000B2CCF">
        <w:rPr>
          <w:rFonts w:ascii="Arial" w:hAnsi="Arial" w:cs="Arial"/>
        </w:rPr>
        <w:br/>
      </w:r>
      <w:r w:rsidR="00A20387" w:rsidRPr="000B2CCF">
        <w:rPr>
          <w:rFonts w:ascii="Arial" w:hAnsi="Arial" w:cs="Arial"/>
        </w:rPr>
        <w:t>i służbach zatrudnienia;</w:t>
      </w:r>
    </w:p>
    <w:p w14:paraId="4E43AC56" w14:textId="0A1AEEC5" w:rsidR="00E773F6" w:rsidRPr="000B2CCF" w:rsidRDefault="00E773F6" w:rsidP="00E773F6">
      <w:pPr>
        <w:numPr>
          <w:ilvl w:val="0"/>
          <w:numId w:val="3"/>
        </w:numPr>
        <w:suppressAutoHyphens/>
        <w:autoSpaceDE w:val="0"/>
        <w:spacing w:line="276" w:lineRule="auto"/>
        <w:ind w:left="284" w:hanging="284"/>
        <w:rPr>
          <w:rFonts w:ascii="Arial" w:hAnsi="Arial" w:cs="Arial"/>
        </w:rPr>
      </w:pPr>
      <w:r w:rsidRPr="000B2CCF">
        <w:rPr>
          <w:rFonts w:ascii="Arial" w:hAnsi="Arial" w:cs="Arial"/>
        </w:rPr>
        <w:t>„</w:t>
      </w:r>
      <w:r w:rsidRPr="000B2CCF">
        <w:rPr>
          <w:rFonts w:ascii="Arial" w:hAnsi="Arial" w:cs="Arial"/>
          <w:b/>
        </w:rPr>
        <w:t>bezrobotnym</w:t>
      </w:r>
      <w:r w:rsidRPr="000B2CCF">
        <w:rPr>
          <w:rFonts w:ascii="Arial" w:hAnsi="Arial" w:cs="Arial"/>
        </w:rPr>
        <w:t xml:space="preserve">” - oznacza to osobę spełniającą przesłanki </w:t>
      </w:r>
      <w:r w:rsidR="00A20387" w:rsidRPr="000B2CCF">
        <w:rPr>
          <w:rFonts w:ascii="Arial" w:hAnsi="Arial" w:cs="Arial"/>
        </w:rPr>
        <w:t xml:space="preserve">art. 2 </w:t>
      </w:r>
      <w:r w:rsidR="00791A4B" w:rsidRPr="000B2CCF">
        <w:rPr>
          <w:rFonts w:ascii="Arial" w:hAnsi="Arial" w:cs="Arial"/>
        </w:rPr>
        <w:t xml:space="preserve">pkt </w:t>
      </w:r>
      <w:r w:rsidR="00A20387" w:rsidRPr="000B2CCF">
        <w:rPr>
          <w:rFonts w:ascii="Arial" w:hAnsi="Arial" w:cs="Arial"/>
        </w:rPr>
        <w:t>1 ustawy z dnia</w:t>
      </w:r>
      <w:r w:rsidR="00BC650A" w:rsidRPr="000B2CCF">
        <w:rPr>
          <w:rFonts w:ascii="Arial" w:hAnsi="Arial" w:cs="Arial"/>
        </w:rPr>
        <w:br/>
      </w:r>
      <w:r w:rsidR="00A20387" w:rsidRPr="000B2CCF">
        <w:rPr>
          <w:rFonts w:ascii="Arial" w:hAnsi="Arial" w:cs="Arial"/>
        </w:rPr>
        <w:t>20 marca 2025 r. o rynku pracy i służbach zatrudnienia;</w:t>
      </w:r>
      <w:r w:rsidR="00A20387" w:rsidRPr="000B2CCF">
        <w:rPr>
          <w:rFonts w:ascii="Arial" w:hAnsi="Arial" w:cs="Arial"/>
          <w:strike/>
        </w:rPr>
        <w:t xml:space="preserve"> </w:t>
      </w:r>
    </w:p>
    <w:p w14:paraId="4CEA8A4B" w14:textId="119A3650" w:rsidR="00DB6993" w:rsidRPr="000B2CCF" w:rsidRDefault="00E773F6" w:rsidP="004561A9">
      <w:pPr>
        <w:numPr>
          <w:ilvl w:val="0"/>
          <w:numId w:val="3"/>
        </w:numPr>
        <w:suppressAutoHyphens/>
        <w:autoSpaceDE w:val="0"/>
        <w:spacing w:line="276" w:lineRule="auto"/>
        <w:ind w:left="284" w:hanging="284"/>
        <w:rPr>
          <w:rFonts w:ascii="Arial" w:hAnsi="Arial" w:cs="Arial"/>
          <w:b/>
          <w:bCs/>
          <w:strike/>
        </w:rPr>
      </w:pPr>
      <w:r w:rsidRPr="000B2CCF">
        <w:rPr>
          <w:rFonts w:ascii="Arial" w:hAnsi="Arial" w:cs="Arial"/>
          <w:b/>
          <w:bCs/>
        </w:rPr>
        <w:lastRenderedPageBreak/>
        <w:t xml:space="preserve">„poszukującym pracy” </w:t>
      </w:r>
      <w:r w:rsidR="00A93ADB" w:rsidRPr="000B2CCF">
        <w:rPr>
          <w:rFonts w:ascii="Arial" w:hAnsi="Arial" w:cs="Arial"/>
          <w:b/>
          <w:bCs/>
        </w:rPr>
        <w:t>-</w:t>
      </w:r>
      <w:r w:rsidRPr="000B2CCF">
        <w:rPr>
          <w:rFonts w:ascii="Arial" w:hAnsi="Arial" w:cs="Arial"/>
          <w:b/>
          <w:bCs/>
        </w:rPr>
        <w:t xml:space="preserve"> </w:t>
      </w:r>
      <w:r w:rsidRPr="000B2CCF">
        <w:rPr>
          <w:rFonts w:ascii="Arial" w:hAnsi="Arial" w:cs="Arial"/>
        </w:rPr>
        <w:t xml:space="preserve">oznacza osobę , o której mowa </w:t>
      </w:r>
      <w:r w:rsidR="00286414" w:rsidRPr="000B2CCF">
        <w:rPr>
          <w:rFonts w:ascii="Arial" w:hAnsi="Arial" w:cs="Arial"/>
        </w:rPr>
        <w:t>w art. 1 ust. 3 ustawy z dnia</w:t>
      </w:r>
      <w:r w:rsidR="00BC650A" w:rsidRPr="000B2CCF">
        <w:rPr>
          <w:rFonts w:ascii="Arial" w:hAnsi="Arial" w:cs="Arial"/>
        </w:rPr>
        <w:br/>
      </w:r>
      <w:r w:rsidR="00286414" w:rsidRPr="000B2CCF">
        <w:rPr>
          <w:rFonts w:ascii="Arial" w:hAnsi="Arial" w:cs="Arial"/>
        </w:rPr>
        <w:t>20 marca 2025 r. o rynku pracy i służbach zatrudnienia, która ukończyła 18 lat i poszukuje zatrudnienia, innej pracy zarobkowej lub innej formy pomocy, zarejestrowaną w PUP;</w:t>
      </w:r>
    </w:p>
    <w:p w14:paraId="01E65432" w14:textId="24A04A0E" w:rsidR="00E773F6" w:rsidRPr="000B2CCF" w:rsidRDefault="00E773F6" w:rsidP="00A93ADB">
      <w:pPr>
        <w:numPr>
          <w:ilvl w:val="0"/>
          <w:numId w:val="3"/>
        </w:numPr>
        <w:suppressAutoHyphens/>
        <w:autoSpaceDE w:val="0"/>
        <w:spacing w:line="276" w:lineRule="auto"/>
        <w:ind w:left="284" w:hanging="284"/>
        <w:rPr>
          <w:rFonts w:ascii="Arial" w:hAnsi="Arial" w:cs="Arial"/>
        </w:rPr>
      </w:pPr>
      <w:r w:rsidRPr="000B2CCF">
        <w:rPr>
          <w:rFonts w:ascii="Arial" w:hAnsi="Arial" w:cs="Arial"/>
          <w:b/>
          <w:bCs/>
        </w:rPr>
        <w:t>„podmiot prowadzący DPS”</w:t>
      </w:r>
      <w:r w:rsidRPr="000B2CCF">
        <w:rPr>
          <w:rFonts w:ascii="Arial" w:hAnsi="Arial" w:cs="Arial"/>
        </w:rPr>
        <w:t xml:space="preserve"> </w:t>
      </w:r>
      <w:r w:rsidR="00A93ADB" w:rsidRPr="000B2CCF">
        <w:rPr>
          <w:rFonts w:ascii="Arial" w:hAnsi="Arial" w:cs="Arial"/>
        </w:rPr>
        <w:t>-</w:t>
      </w:r>
      <w:r w:rsidRPr="000B2CCF">
        <w:rPr>
          <w:rFonts w:ascii="Arial" w:hAnsi="Arial" w:cs="Arial"/>
        </w:rPr>
        <w:t xml:space="preserve"> należy przez to rozumieć podmiot o którym mowa</w:t>
      </w:r>
      <w:r w:rsidR="00A93ADB" w:rsidRPr="000B2CCF">
        <w:rPr>
          <w:rFonts w:ascii="Arial" w:hAnsi="Arial" w:cs="Arial"/>
        </w:rPr>
        <w:br/>
      </w:r>
      <w:r w:rsidRPr="000B2CCF">
        <w:rPr>
          <w:rFonts w:ascii="Arial" w:hAnsi="Arial" w:cs="Arial"/>
        </w:rPr>
        <w:t>w art. 57 ust. 1 ustawy z dnia 12 marca 2004 r. o pomocy społecznej;</w:t>
      </w:r>
    </w:p>
    <w:p w14:paraId="7C38A407" w14:textId="752623DB" w:rsidR="00E773F6" w:rsidRPr="000B2CCF" w:rsidRDefault="00E773F6" w:rsidP="00A93ADB">
      <w:pPr>
        <w:numPr>
          <w:ilvl w:val="0"/>
          <w:numId w:val="3"/>
        </w:numPr>
        <w:suppressAutoHyphens/>
        <w:autoSpaceDE w:val="0"/>
        <w:spacing w:line="276" w:lineRule="auto"/>
        <w:ind w:left="284" w:hanging="284"/>
        <w:rPr>
          <w:rFonts w:ascii="Arial" w:hAnsi="Arial" w:cs="Arial"/>
        </w:rPr>
      </w:pPr>
      <w:r w:rsidRPr="000B2CCF">
        <w:rPr>
          <w:rFonts w:ascii="Arial" w:hAnsi="Arial" w:cs="Arial"/>
          <w:b/>
          <w:bCs/>
        </w:rPr>
        <w:t xml:space="preserve">„jednostka organizacyjna </w:t>
      </w:r>
      <w:proofErr w:type="spellStart"/>
      <w:r w:rsidRPr="000B2CCF">
        <w:rPr>
          <w:rFonts w:ascii="Arial" w:hAnsi="Arial" w:cs="Arial"/>
          <w:b/>
          <w:bCs/>
        </w:rPr>
        <w:t>WRiPZ</w:t>
      </w:r>
      <w:proofErr w:type="spellEnd"/>
      <w:r w:rsidRPr="000B2CCF">
        <w:rPr>
          <w:rFonts w:ascii="Arial" w:hAnsi="Arial" w:cs="Arial"/>
          <w:b/>
          <w:bCs/>
        </w:rPr>
        <w:t xml:space="preserve">” </w:t>
      </w:r>
      <w:r w:rsidR="00A93ADB" w:rsidRPr="000B2CCF">
        <w:rPr>
          <w:rFonts w:ascii="Arial" w:hAnsi="Arial" w:cs="Arial"/>
        </w:rPr>
        <w:t>-</w:t>
      </w:r>
      <w:r w:rsidRPr="000B2CCF">
        <w:rPr>
          <w:rFonts w:ascii="Arial" w:hAnsi="Arial" w:cs="Arial"/>
        </w:rPr>
        <w:t xml:space="preserve"> należy przez to rozumieć jednostkę o której mowa </w:t>
      </w:r>
      <w:r w:rsidRPr="000B2CCF">
        <w:rPr>
          <w:rFonts w:ascii="Arial" w:hAnsi="Arial" w:cs="Arial"/>
        </w:rPr>
        <w:br/>
        <w:t>w art. 2 ust. 3 ustawy z dnia 9 czerwca 2011 r. o wspieraniu rodziny i systemie pieczy zastępczej;</w:t>
      </w:r>
    </w:p>
    <w:p w14:paraId="23F9A4A5" w14:textId="67A9852D" w:rsidR="00E773F6" w:rsidRPr="000B2CCF" w:rsidRDefault="00E773F6" w:rsidP="00A93ADB">
      <w:pPr>
        <w:numPr>
          <w:ilvl w:val="0"/>
          <w:numId w:val="3"/>
        </w:numPr>
        <w:suppressAutoHyphens/>
        <w:autoSpaceDE w:val="0"/>
        <w:spacing w:line="276" w:lineRule="auto"/>
        <w:ind w:left="284" w:hanging="284"/>
        <w:rPr>
          <w:rFonts w:ascii="Arial" w:hAnsi="Arial" w:cs="Arial"/>
          <w:strike/>
        </w:rPr>
      </w:pPr>
      <w:r w:rsidRPr="000B2CCF">
        <w:rPr>
          <w:rFonts w:ascii="Arial" w:hAnsi="Arial" w:cs="Arial"/>
          <w:bCs/>
        </w:rPr>
        <w:t>„</w:t>
      </w:r>
      <w:r w:rsidRPr="000B2CCF">
        <w:rPr>
          <w:rFonts w:ascii="Arial" w:hAnsi="Arial" w:cs="Arial"/>
          <w:b/>
          <w:bCs/>
        </w:rPr>
        <w:t>beneficjencie pomocy publicznej</w:t>
      </w:r>
      <w:r w:rsidRPr="000B2CCF">
        <w:rPr>
          <w:rFonts w:ascii="Arial" w:hAnsi="Arial" w:cs="Arial"/>
          <w:bCs/>
        </w:rPr>
        <w:t xml:space="preserve">”- należy przez to rozumieć podmiot prowadzący działalność gospodarczą, w tym podmiot prowadzący </w:t>
      </w:r>
      <w:r w:rsidR="004561A9" w:rsidRPr="000B2CCF">
        <w:rPr>
          <w:rFonts w:ascii="Arial" w:hAnsi="Arial" w:cs="Arial"/>
          <w:bCs/>
        </w:rPr>
        <w:t>działalność w zakresie rolnictwa</w:t>
      </w:r>
      <w:r w:rsidR="00BC650A" w:rsidRPr="000B2CCF">
        <w:rPr>
          <w:rFonts w:ascii="Arial" w:hAnsi="Arial" w:cs="Arial"/>
          <w:bCs/>
        </w:rPr>
        <w:br/>
      </w:r>
      <w:r w:rsidR="004561A9" w:rsidRPr="000B2CCF">
        <w:rPr>
          <w:rFonts w:ascii="Arial" w:hAnsi="Arial" w:cs="Arial"/>
          <w:bCs/>
        </w:rPr>
        <w:t>i rybołówstwa, bez względu na formę organizacyjno-prawną oraz sposób finansowania, który otrzymał pomoc publiczną.</w:t>
      </w:r>
      <w:r w:rsidR="004561A9" w:rsidRPr="000B2CCF">
        <w:rPr>
          <w:rFonts w:ascii="Arial" w:hAnsi="Arial" w:cs="Arial"/>
          <w:bCs/>
          <w:strike/>
        </w:rPr>
        <w:t xml:space="preserve"> </w:t>
      </w:r>
    </w:p>
    <w:p w14:paraId="0A447995" w14:textId="77777777" w:rsidR="00DB6993" w:rsidRPr="000B2CCF" w:rsidRDefault="00DB6993" w:rsidP="00DB6993">
      <w:pPr>
        <w:suppressAutoHyphens/>
        <w:autoSpaceDE w:val="0"/>
        <w:spacing w:line="276" w:lineRule="auto"/>
        <w:ind w:left="284"/>
        <w:rPr>
          <w:rFonts w:ascii="Arial" w:hAnsi="Arial" w:cs="Arial"/>
          <w:bCs/>
        </w:rPr>
      </w:pPr>
    </w:p>
    <w:p w14:paraId="0F4FE8DA" w14:textId="3108E209" w:rsidR="00DB6993" w:rsidRPr="000B2CCF" w:rsidRDefault="00DB6993" w:rsidP="00DB6993">
      <w:pPr>
        <w:suppressAutoHyphens/>
        <w:autoSpaceDE w:val="0"/>
        <w:spacing w:line="276" w:lineRule="auto"/>
        <w:ind w:left="284"/>
        <w:jc w:val="center"/>
        <w:rPr>
          <w:rFonts w:ascii="Arial" w:hAnsi="Arial" w:cs="Arial"/>
        </w:rPr>
      </w:pPr>
      <w:bookmarkStart w:id="0" w:name="_Hlk155594038"/>
      <w:r w:rsidRPr="000B2CCF">
        <w:rPr>
          <w:rFonts w:ascii="Arial" w:hAnsi="Arial" w:cs="Arial"/>
          <w:shd w:val="clear" w:color="auto" w:fill="FFFFFF"/>
        </w:rPr>
        <w:t>§ 1</w:t>
      </w:r>
    </w:p>
    <w:bookmarkEnd w:id="0"/>
    <w:p w14:paraId="6B00DE4E" w14:textId="77777777" w:rsidR="00E773F6" w:rsidRPr="000B2CCF" w:rsidRDefault="00E773F6" w:rsidP="00E773F6">
      <w:pPr>
        <w:rPr>
          <w:rFonts w:ascii="Arial" w:hAnsi="Arial" w:cs="Arial"/>
        </w:rPr>
      </w:pPr>
    </w:p>
    <w:p w14:paraId="1B5D5125" w14:textId="5CC05AB5" w:rsidR="00E773F6" w:rsidRPr="000B2CCF" w:rsidRDefault="00E773F6" w:rsidP="00F23008">
      <w:pPr>
        <w:numPr>
          <w:ilvl w:val="0"/>
          <w:numId w:val="4"/>
        </w:numPr>
        <w:tabs>
          <w:tab w:val="clear" w:pos="360"/>
        </w:tabs>
        <w:suppressAutoHyphens/>
        <w:spacing w:line="276" w:lineRule="auto"/>
        <w:ind w:left="284" w:hanging="284"/>
        <w:rPr>
          <w:rFonts w:ascii="Arial" w:hAnsi="Arial" w:cs="Arial"/>
          <w:b/>
          <w:bCs/>
        </w:rPr>
      </w:pPr>
      <w:r w:rsidRPr="000B2CCF">
        <w:rPr>
          <w:rFonts w:ascii="Arial" w:hAnsi="Arial" w:cs="Arial"/>
        </w:rPr>
        <w:t xml:space="preserve">Starosta na podstawie zawartej umowy </w:t>
      </w:r>
      <w:r w:rsidR="008D036A" w:rsidRPr="000B2CCF">
        <w:rPr>
          <w:rFonts w:ascii="Arial" w:hAnsi="Arial" w:cs="Arial"/>
        </w:rPr>
        <w:t xml:space="preserve">zwraca </w:t>
      </w:r>
      <w:r w:rsidRPr="000B2CCF">
        <w:rPr>
          <w:rFonts w:ascii="Arial" w:hAnsi="Arial" w:cs="Arial"/>
        </w:rPr>
        <w:t>podmiotowi prowadzącemu DPS</w:t>
      </w:r>
      <w:r w:rsidR="00BC650A" w:rsidRPr="000B2CCF">
        <w:rPr>
          <w:rFonts w:ascii="Arial" w:hAnsi="Arial" w:cs="Arial"/>
        </w:rPr>
        <w:br/>
      </w:r>
      <w:r w:rsidRPr="000B2CCF">
        <w:rPr>
          <w:rFonts w:ascii="Arial" w:hAnsi="Arial" w:cs="Arial"/>
        </w:rPr>
        <w:t xml:space="preserve">lub jednostce organizacyjnej </w:t>
      </w:r>
      <w:proofErr w:type="spellStart"/>
      <w:r w:rsidRPr="000B2CCF">
        <w:rPr>
          <w:rFonts w:ascii="Arial" w:hAnsi="Arial" w:cs="Arial"/>
        </w:rPr>
        <w:t>WRiPZ</w:t>
      </w:r>
      <w:proofErr w:type="spellEnd"/>
      <w:r w:rsidRPr="000B2CCF">
        <w:rPr>
          <w:rFonts w:ascii="Arial" w:hAnsi="Arial" w:cs="Arial"/>
        </w:rPr>
        <w:t xml:space="preserve"> za zatrudnienie skierowanego bezrobotnego </w:t>
      </w:r>
      <w:r w:rsidRPr="000B2CCF">
        <w:rPr>
          <w:rFonts w:ascii="Arial" w:hAnsi="Arial" w:cs="Arial"/>
        </w:rPr>
        <w:br/>
        <w:t xml:space="preserve">lub poszukującego pracy </w:t>
      </w:r>
      <w:r w:rsidRPr="000B2CCF">
        <w:rPr>
          <w:rFonts w:ascii="Arial" w:hAnsi="Arial" w:cs="Arial"/>
          <w:b/>
          <w:bCs/>
          <w:shd w:val="clear" w:color="auto" w:fill="FFFFFF"/>
        </w:rPr>
        <w:t xml:space="preserve">przez okres do 12 miesięcy, część </w:t>
      </w:r>
      <w:bookmarkStart w:id="1" w:name="_Hlk124234240"/>
      <w:r w:rsidRPr="000B2CCF">
        <w:rPr>
          <w:rFonts w:ascii="Arial" w:hAnsi="Arial" w:cs="Arial"/>
          <w:b/>
          <w:bCs/>
          <w:shd w:val="clear" w:color="auto" w:fill="FFFFFF"/>
        </w:rPr>
        <w:t>kosztów poniesionych</w:t>
      </w:r>
      <w:r w:rsidR="00BC650A" w:rsidRPr="000B2CCF">
        <w:rPr>
          <w:rFonts w:ascii="Arial" w:hAnsi="Arial" w:cs="Arial"/>
          <w:b/>
          <w:bCs/>
          <w:shd w:val="clear" w:color="auto" w:fill="FFFFFF"/>
        </w:rPr>
        <w:br/>
      </w:r>
      <w:r w:rsidRPr="000B2CCF">
        <w:rPr>
          <w:rFonts w:ascii="Arial" w:hAnsi="Arial" w:cs="Arial"/>
          <w:b/>
          <w:bCs/>
          <w:shd w:val="clear" w:color="auto" w:fill="FFFFFF"/>
        </w:rPr>
        <w:t>na wynagrodzenia, nagrody oraz składki na ubezpieczenia społeczne.</w:t>
      </w:r>
      <w:bookmarkEnd w:id="1"/>
    </w:p>
    <w:p w14:paraId="65FEC730" w14:textId="77777777" w:rsidR="00E773F6" w:rsidRPr="000B2CCF" w:rsidRDefault="00E773F6" w:rsidP="00F23008">
      <w:pPr>
        <w:spacing w:line="276" w:lineRule="auto"/>
        <w:ind w:left="284" w:hanging="284"/>
        <w:rPr>
          <w:rFonts w:ascii="Arial" w:hAnsi="Arial" w:cs="Arial"/>
          <w:b/>
          <w:bCs/>
          <w:sz w:val="16"/>
          <w:szCs w:val="16"/>
        </w:rPr>
      </w:pPr>
    </w:p>
    <w:p w14:paraId="7A2C78F7" w14:textId="222531B8" w:rsidR="00E773F6" w:rsidRPr="000B2CCF" w:rsidRDefault="00E773F6" w:rsidP="00F23008">
      <w:pPr>
        <w:numPr>
          <w:ilvl w:val="0"/>
          <w:numId w:val="4"/>
        </w:numPr>
        <w:tabs>
          <w:tab w:val="clear" w:pos="360"/>
        </w:tabs>
        <w:suppressAutoHyphens/>
        <w:spacing w:line="276" w:lineRule="auto"/>
        <w:ind w:left="284" w:hanging="284"/>
        <w:rPr>
          <w:rFonts w:ascii="Arial" w:hAnsi="Arial" w:cs="Arial"/>
        </w:rPr>
      </w:pPr>
      <w:r w:rsidRPr="000B2CCF">
        <w:rPr>
          <w:rFonts w:ascii="Arial" w:hAnsi="Arial" w:cs="Arial"/>
          <w:shd w:val="clear" w:color="auto" w:fill="FFFFFF"/>
        </w:rPr>
        <w:t xml:space="preserve">Zwrot kosztów poniesionych na wynagrodzenia, nagrody oraz składki na ubezpieczenia społeczne </w:t>
      </w:r>
      <w:r w:rsidRPr="000B2CCF">
        <w:rPr>
          <w:rFonts w:ascii="Arial" w:hAnsi="Arial" w:cs="Arial"/>
          <w:b/>
          <w:bCs/>
          <w:shd w:val="clear" w:color="auto" w:fill="FFFFFF"/>
        </w:rPr>
        <w:t>przysługuje w</w:t>
      </w:r>
      <w:r w:rsidR="00BC650A" w:rsidRPr="000B2CCF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667882" w:rsidRPr="000B2CCF">
        <w:rPr>
          <w:rFonts w:ascii="Arial" w:hAnsi="Arial" w:cs="Arial"/>
          <w:b/>
          <w:bCs/>
          <w:shd w:val="clear" w:color="auto" w:fill="FFFFFF"/>
        </w:rPr>
        <w:t>wysokości</w:t>
      </w:r>
      <w:r w:rsidRPr="000B2CCF">
        <w:rPr>
          <w:rFonts w:ascii="Arial" w:hAnsi="Arial" w:cs="Arial"/>
          <w:b/>
          <w:bCs/>
          <w:shd w:val="clear" w:color="auto" w:fill="FFFFFF"/>
        </w:rPr>
        <w:t xml:space="preserve"> określonej w umowie, nieprzekraczającej jednak kwoty ustalonej jako iloczyn liczby zatrudnionych</w:t>
      </w:r>
      <w:r w:rsidR="00667882" w:rsidRPr="000B2CCF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0B2CCF">
        <w:rPr>
          <w:rFonts w:ascii="Arial" w:hAnsi="Arial" w:cs="Arial"/>
          <w:b/>
          <w:bCs/>
          <w:shd w:val="clear" w:color="auto" w:fill="FFFFFF"/>
        </w:rPr>
        <w:t>w miesiącu w przeliczeniu</w:t>
      </w:r>
      <w:r w:rsidR="00BC650A" w:rsidRPr="000B2CCF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0B2CCF">
        <w:rPr>
          <w:rFonts w:ascii="Arial" w:hAnsi="Arial" w:cs="Arial"/>
          <w:b/>
          <w:bCs/>
          <w:shd w:val="clear" w:color="auto" w:fill="FFFFFF"/>
        </w:rPr>
        <w:t>na pełny wymiar czasu pracy oraz wysokości minimalnego wynagrodzenia</w:t>
      </w:r>
      <w:r w:rsidR="00667882" w:rsidRPr="000B2CCF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0B2CCF">
        <w:rPr>
          <w:rFonts w:ascii="Arial" w:hAnsi="Arial" w:cs="Arial"/>
          <w:b/>
          <w:bCs/>
          <w:shd w:val="clear" w:color="auto" w:fill="FFFFFF"/>
        </w:rPr>
        <w:t>za pracę</w:t>
      </w:r>
      <w:r w:rsidRPr="000B2CCF">
        <w:rPr>
          <w:rFonts w:ascii="Arial" w:hAnsi="Arial" w:cs="Arial"/>
          <w:shd w:val="clear" w:color="auto" w:fill="FFFFFF"/>
        </w:rPr>
        <w:t>.</w:t>
      </w:r>
    </w:p>
    <w:p w14:paraId="31A93913" w14:textId="77777777" w:rsidR="00E773F6" w:rsidRPr="000B2CCF" w:rsidRDefault="00E773F6" w:rsidP="00F23008">
      <w:pPr>
        <w:spacing w:line="276" w:lineRule="auto"/>
        <w:ind w:left="284" w:hanging="284"/>
        <w:rPr>
          <w:rFonts w:ascii="Arial" w:hAnsi="Arial" w:cs="Arial"/>
          <w:sz w:val="16"/>
          <w:szCs w:val="16"/>
        </w:rPr>
      </w:pPr>
    </w:p>
    <w:p w14:paraId="27454A9F" w14:textId="043CE03B" w:rsidR="00E773F6" w:rsidRPr="000B2CCF" w:rsidRDefault="00E773F6" w:rsidP="00F23008">
      <w:pPr>
        <w:numPr>
          <w:ilvl w:val="0"/>
          <w:numId w:val="4"/>
        </w:numPr>
        <w:tabs>
          <w:tab w:val="clear" w:pos="360"/>
        </w:tabs>
        <w:suppressAutoHyphens/>
        <w:spacing w:line="276" w:lineRule="auto"/>
        <w:ind w:left="284" w:hanging="284"/>
        <w:rPr>
          <w:rFonts w:ascii="Arial" w:hAnsi="Arial" w:cs="Arial"/>
        </w:rPr>
      </w:pPr>
      <w:r w:rsidRPr="000B2CCF">
        <w:rPr>
          <w:rFonts w:ascii="Arial" w:hAnsi="Arial" w:cs="Arial"/>
        </w:rPr>
        <w:t>Zwrot kosztów udzielany podmiotom będącymi beneficjentami pomocy publicznej udzielany jest zgodnie z warunkami dopuszczalności pomocy de minimis w oparciu</w:t>
      </w:r>
      <w:r w:rsidR="00A93ADB" w:rsidRPr="000B2CCF">
        <w:rPr>
          <w:rFonts w:ascii="Arial" w:hAnsi="Arial" w:cs="Arial"/>
        </w:rPr>
        <w:br/>
      </w:r>
      <w:r w:rsidRPr="000B2CCF">
        <w:rPr>
          <w:rFonts w:ascii="Arial" w:hAnsi="Arial" w:cs="Arial"/>
        </w:rPr>
        <w:t>o rozporządzenia Komisji Europejskiej dotyczących udzielania pomocy de minimis.</w:t>
      </w:r>
    </w:p>
    <w:p w14:paraId="58DB483B" w14:textId="77777777" w:rsidR="00DB6993" w:rsidRPr="000B2CCF" w:rsidRDefault="00DB6993" w:rsidP="00BC650A">
      <w:pPr>
        <w:rPr>
          <w:rFonts w:ascii="Arial" w:hAnsi="Arial" w:cs="Arial"/>
        </w:rPr>
      </w:pPr>
    </w:p>
    <w:p w14:paraId="232B8D5F" w14:textId="336A2458" w:rsidR="00DB6993" w:rsidRPr="000B2CCF" w:rsidRDefault="00DB6993" w:rsidP="00F23008">
      <w:pPr>
        <w:suppressAutoHyphens/>
        <w:autoSpaceDE w:val="0"/>
        <w:spacing w:line="276" w:lineRule="auto"/>
        <w:ind w:left="284"/>
        <w:jc w:val="center"/>
        <w:rPr>
          <w:rFonts w:ascii="Arial" w:hAnsi="Arial" w:cs="Arial"/>
        </w:rPr>
      </w:pPr>
      <w:r w:rsidRPr="000B2CCF">
        <w:rPr>
          <w:rFonts w:ascii="Arial" w:hAnsi="Arial" w:cs="Arial"/>
          <w:shd w:val="clear" w:color="auto" w:fill="FFFFFF"/>
        </w:rPr>
        <w:t>§ 2</w:t>
      </w:r>
    </w:p>
    <w:p w14:paraId="284C8410" w14:textId="77777777" w:rsidR="00E773F6" w:rsidRPr="000B2CCF" w:rsidRDefault="00E773F6" w:rsidP="00F23008">
      <w:pPr>
        <w:spacing w:line="276" w:lineRule="auto"/>
        <w:ind w:left="284" w:hanging="284"/>
        <w:rPr>
          <w:rFonts w:ascii="Arial" w:hAnsi="Arial" w:cs="Arial"/>
        </w:rPr>
      </w:pPr>
    </w:p>
    <w:p w14:paraId="67B3D5DA" w14:textId="0B8BBDA8" w:rsidR="00977DDD" w:rsidRPr="000B2CCF" w:rsidRDefault="00E773F6" w:rsidP="00F23008">
      <w:pPr>
        <w:pStyle w:val="Akapitzlist"/>
        <w:numPr>
          <w:ilvl w:val="0"/>
          <w:numId w:val="10"/>
        </w:numPr>
        <w:tabs>
          <w:tab w:val="clear" w:pos="360"/>
          <w:tab w:val="num" w:pos="0"/>
        </w:tabs>
        <w:spacing w:line="276" w:lineRule="auto"/>
        <w:ind w:left="284" w:hanging="284"/>
        <w:rPr>
          <w:rFonts w:ascii="Arial" w:hAnsi="Arial" w:cs="Arial"/>
        </w:rPr>
      </w:pPr>
      <w:r w:rsidRPr="000B2CCF">
        <w:rPr>
          <w:rFonts w:ascii="Arial" w:hAnsi="Arial" w:cs="Arial"/>
        </w:rPr>
        <w:t xml:space="preserve">Podmiot prowadzący DPS lub jednostka organizacyjna </w:t>
      </w:r>
      <w:proofErr w:type="spellStart"/>
      <w:r w:rsidRPr="000B2CCF">
        <w:rPr>
          <w:rFonts w:ascii="Arial" w:hAnsi="Arial" w:cs="Arial"/>
        </w:rPr>
        <w:t>WRiPZ</w:t>
      </w:r>
      <w:proofErr w:type="spellEnd"/>
      <w:r w:rsidRPr="000B2CCF">
        <w:rPr>
          <w:rFonts w:ascii="Arial" w:hAnsi="Arial" w:cs="Arial"/>
        </w:rPr>
        <w:t xml:space="preserve"> ubiegający się o zwrotu kosztów poniesionych na wynagrodzenia, nagrody oraz składki na ubezpieczenia społeczne</w:t>
      </w:r>
      <w:r w:rsidRPr="000B2CCF">
        <w:rPr>
          <w:rFonts w:ascii="Arial" w:hAnsi="Arial" w:cs="Arial"/>
          <w:b/>
          <w:bCs/>
        </w:rPr>
        <w:t xml:space="preserve"> składa do Urzędu</w:t>
      </w:r>
      <w:r w:rsidR="00791A4B" w:rsidRPr="000B2CCF">
        <w:rPr>
          <w:rFonts w:ascii="Arial" w:hAnsi="Arial" w:cs="Arial"/>
          <w:b/>
          <w:bCs/>
        </w:rPr>
        <w:t xml:space="preserve"> kompletny i prawidłowo wypełniony</w:t>
      </w:r>
      <w:r w:rsidRPr="000B2CCF">
        <w:rPr>
          <w:rFonts w:ascii="Arial" w:hAnsi="Arial" w:cs="Arial"/>
          <w:b/>
          <w:bCs/>
        </w:rPr>
        <w:t xml:space="preserve"> wniosek</w:t>
      </w:r>
      <w:r w:rsidR="00BC650A" w:rsidRPr="000B2CCF">
        <w:rPr>
          <w:rFonts w:ascii="Arial" w:hAnsi="Arial" w:cs="Arial"/>
          <w:b/>
          <w:bCs/>
        </w:rPr>
        <w:br/>
      </w:r>
      <w:r w:rsidRPr="000B2CCF">
        <w:rPr>
          <w:rFonts w:ascii="Arial" w:hAnsi="Arial" w:cs="Arial"/>
        </w:rPr>
        <w:t>o zawarcie umowy o zwrot kosztów poniesionych na wynagrodzenia, nagrody oraz składki na ubezpieczenia społeczne</w:t>
      </w:r>
      <w:r w:rsidR="00791A4B" w:rsidRPr="000B2CCF">
        <w:rPr>
          <w:rFonts w:ascii="Arial" w:hAnsi="Arial" w:cs="Arial"/>
        </w:rPr>
        <w:t xml:space="preserve"> </w:t>
      </w:r>
      <w:r w:rsidRPr="000B2CCF">
        <w:rPr>
          <w:rFonts w:ascii="Arial" w:hAnsi="Arial" w:cs="Arial"/>
        </w:rPr>
        <w:t>za zatrudnienie skierowanego bezrobotnego lub poszukującego pracy w domu pomocy społecznej</w:t>
      </w:r>
      <w:r w:rsidR="00A93ADB" w:rsidRPr="000B2CCF">
        <w:rPr>
          <w:rFonts w:ascii="Arial" w:hAnsi="Arial" w:cs="Arial"/>
        </w:rPr>
        <w:t xml:space="preserve"> </w:t>
      </w:r>
      <w:r w:rsidRPr="000B2CCF">
        <w:rPr>
          <w:rFonts w:ascii="Arial" w:hAnsi="Arial" w:cs="Arial"/>
        </w:rPr>
        <w:t xml:space="preserve">albo w jednostce organizacyjnej wspierania rodziny i systemu pieczy zastępczej. </w:t>
      </w:r>
      <w:r w:rsidR="007D3971" w:rsidRPr="000B2CCF">
        <w:rPr>
          <w:rFonts w:ascii="Arial" w:hAnsi="Arial" w:cs="Arial"/>
        </w:rPr>
        <w:t>Aktualne formularze dostępne</w:t>
      </w:r>
      <w:r w:rsidR="000B2CCF" w:rsidRPr="000B2CCF">
        <w:rPr>
          <w:rFonts w:ascii="Arial" w:hAnsi="Arial" w:cs="Arial"/>
        </w:rPr>
        <w:br/>
      </w:r>
      <w:r w:rsidR="007D3971" w:rsidRPr="000B2CCF">
        <w:rPr>
          <w:rFonts w:ascii="Arial" w:hAnsi="Arial" w:cs="Arial"/>
        </w:rPr>
        <w:t>są</w:t>
      </w:r>
      <w:r w:rsidR="000B2CCF" w:rsidRPr="000B2CCF">
        <w:rPr>
          <w:rFonts w:ascii="Arial" w:hAnsi="Arial" w:cs="Arial"/>
        </w:rPr>
        <w:t xml:space="preserve"> </w:t>
      </w:r>
      <w:r w:rsidR="007D3971" w:rsidRPr="000B2CCF">
        <w:rPr>
          <w:rFonts w:ascii="Arial" w:hAnsi="Arial" w:cs="Arial"/>
        </w:rPr>
        <w:t xml:space="preserve">w siedzibie urzędu i na stronie internetowej </w:t>
      </w:r>
      <w:hyperlink r:id="rId8" w:history="1">
        <w:r w:rsidR="007D3971" w:rsidRPr="000B2CCF">
          <w:rPr>
            <w:rStyle w:val="Hipercze"/>
            <w:rFonts w:ascii="Arial" w:hAnsi="Arial" w:cs="Arial"/>
            <w:color w:val="auto"/>
          </w:rPr>
          <w:t>https://lebork.praca.gov.pl/</w:t>
        </w:r>
      </w:hyperlink>
      <w:r w:rsidR="007D3971" w:rsidRPr="000B2CCF">
        <w:rPr>
          <w:rFonts w:ascii="Arial" w:hAnsi="Arial" w:cs="Arial"/>
        </w:rPr>
        <w:t xml:space="preserve"> w zakładce dokumenty do pobrania.</w:t>
      </w:r>
    </w:p>
    <w:p w14:paraId="49777206" w14:textId="5C9A3A22" w:rsidR="003C5FD1" w:rsidRPr="000B2CCF" w:rsidRDefault="003C5FD1" w:rsidP="00F23008">
      <w:pPr>
        <w:pStyle w:val="Akapitzlist"/>
        <w:numPr>
          <w:ilvl w:val="0"/>
          <w:numId w:val="10"/>
        </w:numPr>
        <w:tabs>
          <w:tab w:val="clear" w:pos="360"/>
          <w:tab w:val="num" w:pos="0"/>
        </w:tabs>
        <w:spacing w:line="276" w:lineRule="auto"/>
        <w:ind w:left="284" w:hanging="284"/>
        <w:rPr>
          <w:rFonts w:ascii="Arial" w:hAnsi="Arial" w:cs="Arial"/>
        </w:rPr>
      </w:pPr>
      <w:r w:rsidRPr="000B2CCF">
        <w:rPr>
          <w:rFonts w:ascii="Arial" w:hAnsi="Arial" w:cs="Arial"/>
        </w:rPr>
        <w:lastRenderedPageBreak/>
        <w:t xml:space="preserve">Starosta nie dokonuje zwrotu kosztów podmiotowi prowadzącemu DPS albo jednostce organizacyjnej </w:t>
      </w:r>
      <w:proofErr w:type="spellStart"/>
      <w:r w:rsidRPr="000B2CCF">
        <w:rPr>
          <w:rFonts w:ascii="Arial" w:hAnsi="Arial" w:cs="Arial"/>
        </w:rPr>
        <w:t>WRiPZ</w:t>
      </w:r>
      <w:proofErr w:type="spellEnd"/>
      <w:r w:rsidRPr="000B2CCF">
        <w:rPr>
          <w:rFonts w:ascii="Arial" w:hAnsi="Arial" w:cs="Arial"/>
        </w:rPr>
        <w:t>, które:</w:t>
      </w:r>
    </w:p>
    <w:p w14:paraId="72324030" w14:textId="2434B849" w:rsidR="003C5FD1" w:rsidRPr="000B2CCF" w:rsidRDefault="003C5FD1" w:rsidP="003C5FD1">
      <w:pPr>
        <w:spacing w:line="276" w:lineRule="auto"/>
        <w:ind w:left="284"/>
        <w:rPr>
          <w:rFonts w:ascii="Arial" w:hAnsi="Arial" w:cs="Arial"/>
        </w:rPr>
      </w:pPr>
      <w:r w:rsidRPr="000B2CCF">
        <w:rPr>
          <w:rFonts w:ascii="Arial" w:hAnsi="Arial" w:cs="Arial"/>
        </w:rPr>
        <w:t>- zalegają z opłacaniem należnych składek na ubezpieczenia społeczne, ubezpieczeni</w:t>
      </w:r>
      <w:r w:rsidR="008C133B" w:rsidRPr="000B2CCF">
        <w:rPr>
          <w:rFonts w:ascii="Arial" w:hAnsi="Arial" w:cs="Arial"/>
        </w:rPr>
        <w:t>e</w:t>
      </w:r>
      <w:r w:rsidRPr="000B2CCF">
        <w:rPr>
          <w:rFonts w:ascii="Arial" w:hAnsi="Arial" w:cs="Arial"/>
        </w:rPr>
        <w:t xml:space="preserve"> zdrowotne, Fundusz Pracy, Fundusz Solidarnościowy, Fundusz Gwarantowanych Świadczeń Pracowniczych, Fundusz Emerytur Pomostowych albo wpłat na Państwowy Fundusz Rehabilitacji Osób N</w:t>
      </w:r>
      <w:r w:rsidR="00573A93" w:rsidRPr="000B2CCF">
        <w:rPr>
          <w:rFonts w:ascii="Arial" w:hAnsi="Arial" w:cs="Arial"/>
        </w:rPr>
        <w:t>iepełnosprawnych;</w:t>
      </w:r>
    </w:p>
    <w:p w14:paraId="2482B7B4" w14:textId="6DCBE008" w:rsidR="00573A93" w:rsidRPr="000B2CCF" w:rsidRDefault="00573A93" w:rsidP="003C5FD1">
      <w:pPr>
        <w:spacing w:line="276" w:lineRule="auto"/>
        <w:ind w:left="284"/>
        <w:rPr>
          <w:rFonts w:ascii="Arial" w:hAnsi="Arial" w:cs="Arial"/>
        </w:rPr>
      </w:pPr>
      <w:r w:rsidRPr="000B2CCF">
        <w:rPr>
          <w:rFonts w:ascii="Arial" w:hAnsi="Arial" w:cs="Arial"/>
        </w:rPr>
        <w:t>- zalegają z opłacaniem innych danin publicznych.</w:t>
      </w:r>
    </w:p>
    <w:p w14:paraId="04B9ADF2" w14:textId="77777777" w:rsidR="00B742E6" w:rsidRPr="000B2CCF" w:rsidRDefault="00B742E6" w:rsidP="00B742E6">
      <w:pPr>
        <w:pStyle w:val="Akapitzlist"/>
        <w:tabs>
          <w:tab w:val="num" w:pos="0"/>
        </w:tabs>
        <w:spacing w:line="276" w:lineRule="auto"/>
        <w:ind w:left="284"/>
        <w:rPr>
          <w:rFonts w:ascii="Arial" w:hAnsi="Arial" w:cs="Arial"/>
          <w:sz w:val="16"/>
          <w:szCs w:val="16"/>
        </w:rPr>
      </w:pPr>
    </w:p>
    <w:p w14:paraId="07E21A63" w14:textId="5443A763" w:rsidR="00E773F6" w:rsidRPr="000B2CCF" w:rsidRDefault="00E773F6" w:rsidP="00F23008">
      <w:pPr>
        <w:numPr>
          <w:ilvl w:val="0"/>
          <w:numId w:val="10"/>
        </w:numPr>
        <w:tabs>
          <w:tab w:val="clear" w:pos="360"/>
          <w:tab w:val="num" w:pos="284"/>
          <w:tab w:val="left" w:pos="426"/>
        </w:tabs>
        <w:suppressAutoHyphens/>
        <w:spacing w:line="276" w:lineRule="auto"/>
        <w:ind w:left="284" w:hanging="284"/>
        <w:rPr>
          <w:rFonts w:ascii="Arial" w:hAnsi="Arial" w:cs="Arial"/>
          <w:b/>
          <w:bCs/>
        </w:rPr>
      </w:pPr>
      <w:r w:rsidRPr="000B2CCF">
        <w:rPr>
          <w:rFonts w:ascii="Arial" w:hAnsi="Arial" w:cs="Arial"/>
        </w:rPr>
        <w:t xml:space="preserve">Podmiot prowadzący DPS lub jednostka organizacyjna </w:t>
      </w:r>
      <w:proofErr w:type="spellStart"/>
      <w:r w:rsidRPr="000B2CCF">
        <w:rPr>
          <w:rFonts w:ascii="Arial" w:hAnsi="Arial" w:cs="Arial"/>
        </w:rPr>
        <w:t>WRiPZ</w:t>
      </w:r>
      <w:proofErr w:type="spellEnd"/>
      <w:r w:rsidRPr="000B2CCF">
        <w:rPr>
          <w:rFonts w:ascii="Arial" w:hAnsi="Arial" w:cs="Arial"/>
        </w:rPr>
        <w:t xml:space="preserve"> nie może wystąpić</w:t>
      </w:r>
      <w:r w:rsidR="00BC650A" w:rsidRPr="000B2CCF">
        <w:rPr>
          <w:rFonts w:ascii="Arial" w:hAnsi="Arial" w:cs="Arial"/>
        </w:rPr>
        <w:br/>
      </w:r>
      <w:r w:rsidRPr="000B2CCF">
        <w:rPr>
          <w:rFonts w:ascii="Arial" w:hAnsi="Arial" w:cs="Arial"/>
        </w:rPr>
        <w:t xml:space="preserve">z wnioskiem o zwrot kosztów na pracownika, który </w:t>
      </w:r>
      <w:r w:rsidRPr="000B2CCF">
        <w:rPr>
          <w:rFonts w:ascii="Arial" w:hAnsi="Arial" w:cs="Arial"/>
          <w:b/>
          <w:bCs/>
        </w:rPr>
        <w:t>w okresie ostatnich 6 miesięcy</w:t>
      </w:r>
      <w:r w:rsidR="00A93ADB" w:rsidRPr="000B2CCF">
        <w:rPr>
          <w:rFonts w:ascii="Arial" w:hAnsi="Arial" w:cs="Arial"/>
          <w:b/>
          <w:bCs/>
        </w:rPr>
        <w:br/>
      </w:r>
      <w:r w:rsidRPr="000B2CCF">
        <w:rPr>
          <w:rFonts w:ascii="Arial" w:hAnsi="Arial" w:cs="Arial"/>
          <w:b/>
          <w:bCs/>
        </w:rPr>
        <w:t>był zatrudniony w tym domu pomocy społecznej albo w tej jednostce</w:t>
      </w:r>
      <w:r w:rsidR="00A93ADB" w:rsidRPr="000B2CCF">
        <w:rPr>
          <w:rFonts w:ascii="Arial" w:hAnsi="Arial" w:cs="Arial"/>
          <w:b/>
          <w:bCs/>
        </w:rPr>
        <w:t xml:space="preserve"> </w:t>
      </w:r>
      <w:r w:rsidRPr="000B2CCF">
        <w:rPr>
          <w:rFonts w:ascii="Arial" w:hAnsi="Arial" w:cs="Arial"/>
          <w:b/>
          <w:bCs/>
        </w:rPr>
        <w:t xml:space="preserve">organizacyjnej </w:t>
      </w:r>
      <w:proofErr w:type="spellStart"/>
      <w:r w:rsidRPr="000B2CCF">
        <w:rPr>
          <w:rFonts w:ascii="Arial" w:hAnsi="Arial" w:cs="Arial"/>
          <w:b/>
          <w:bCs/>
        </w:rPr>
        <w:t>WRiPZ</w:t>
      </w:r>
      <w:proofErr w:type="spellEnd"/>
      <w:r w:rsidRPr="000B2CCF">
        <w:rPr>
          <w:rFonts w:ascii="Arial" w:hAnsi="Arial" w:cs="Arial"/>
          <w:b/>
          <w:bCs/>
        </w:rPr>
        <w:t>.</w:t>
      </w:r>
    </w:p>
    <w:p w14:paraId="0CD9BEFD" w14:textId="77777777" w:rsidR="00E773F6" w:rsidRPr="000B2CCF" w:rsidRDefault="00E773F6" w:rsidP="00F23008">
      <w:pPr>
        <w:tabs>
          <w:tab w:val="num" w:pos="284"/>
          <w:tab w:val="left" w:pos="426"/>
        </w:tabs>
        <w:rPr>
          <w:rFonts w:ascii="Arial" w:hAnsi="Arial" w:cs="Arial"/>
          <w:b/>
          <w:bCs/>
          <w:sz w:val="16"/>
          <w:szCs w:val="16"/>
        </w:rPr>
      </w:pPr>
    </w:p>
    <w:p w14:paraId="18809680" w14:textId="1C4C9302" w:rsidR="00E773F6" w:rsidRPr="000B2CCF" w:rsidRDefault="00E773F6" w:rsidP="00F23008">
      <w:pPr>
        <w:numPr>
          <w:ilvl w:val="0"/>
          <w:numId w:val="10"/>
        </w:numPr>
        <w:tabs>
          <w:tab w:val="clear" w:pos="360"/>
          <w:tab w:val="num" w:pos="284"/>
          <w:tab w:val="left" w:pos="426"/>
        </w:tabs>
        <w:suppressAutoHyphens/>
        <w:spacing w:line="276" w:lineRule="auto"/>
        <w:ind w:left="284" w:hanging="284"/>
        <w:rPr>
          <w:rFonts w:ascii="Arial" w:hAnsi="Arial" w:cs="Arial"/>
        </w:rPr>
      </w:pPr>
      <w:r w:rsidRPr="000B2CCF">
        <w:rPr>
          <w:rFonts w:ascii="Arial" w:hAnsi="Arial" w:cs="Arial"/>
        </w:rPr>
        <w:t xml:space="preserve">Urząd </w:t>
      </w:r>
      <w:r w:rsidRPr="000B2CCF">
        <w:rPr>
          <w:rFonts w:ascii="Arial" w:hAnsi="Arial" w:cs="Arial"/>
          <w:b/>
          <w:bCs/>
        </w:rPr>
        <w:t xml:space="preserve">w terminie 30 dni </w:t>
      </w:r>
      <w:r w:rsidRPr="000B2CCF">
        <w:rPr>
          <w:rFonts w:ascii="Arial" w:hAnsi="Arial" w:cs="Arial"/>
        </w:rPr>
        <w:t>od dnia złożenia wniosku, wraz z kompletem wymaganych dokumentów, powiadamia pisemnie wnioskodawcę o rozpatrzeniu wniosku i podjętej decyzji.</w:t>
      </w:r>
      <w:r w:rsidR="00A93ADB" w:rsidRPr="000B2CCF">
        <w:rPr>
          <w:rFonts w:ascii="Arial" w:hAnsi="Arial" w:cs="Arial"/>
        </w:rPr>
        <w:t xml:space="preserve"> </w:t>
      </w:r>
      <w:r w:rsidRPr="000B2CCF">
        <w:rPr>
          <w:rFonts w:ascii="Arial" w:hAnsi="Arial" w:cs="Arial"/>
        </w:rPr>
        <w:t xml:space="preserve">W przypadku gdy wniosek jest nieprawidłowo wypełniony lub niekompletny starosta wyznacza wnioskodawcy </w:t>
      </w:r>
      <w:r w:rsidR="00BC650A" w:rsidRPr="000B2CCF">
        <w:rPr>
          <w:rFonts w:ascii="Arial" w:hAnsi="Arial" w:cs="Arial"/>
        </w:rPr>
        <w:t>7</w:t>
      </w:r>
      <w:r w:rsidRPr="000B2CCF">
        <w:rPr>
          <w:rFonts w:ascii="Arial" w:hAnsi="Arial" w:cs="Arial"/>
        </w:rPr>
        <w:t>-dniowy termin na jego uzupełnienie.</w:t>
      </w:r>
      <w:r w:rsidR="00BC650A" w:rsidRPr="000B2CCF">
        <w:rPr>
          <w:rFonts w:ascii="Arial" w:hAnsi="Arial" w:cs="Arial"/>
        </w:rPr>
        <w:br/>
      </w:r>
      <w:r w:rsidR="00573A93" w:rsidRPr="000B2CCF">
        <w:rPr>
          <w:rFonts w:ascii="Arial" w:hAnsi="Arial" w:cs="Arial"/>
        </w:rPr>
        <w:t xml:space="preserve">Wniosek nieuzupełniony we wskazanym terminie pozostawia się bez </w:t>
      </w:r>
      <w:r w:rsidR="00791A4B" w:rsidRPr="000B2CCF">
        <w:rPr>
          <w:rFonts w:ascii="Arial" w:hAnsi="Arial" w:cs="Arial"/>
        </w:rPr>
        <w:t>rozpoznania</w:t>
      </w:r>
      <w:r w:rsidR="00573A93" w:rsidRPr="000B2CCF">
        <w:rPr>
          <w:rFonts w:ascii="Arial" w:hAnsi="Arial" w:cs="Arial"/>
        </w:rPr>
        <w:t>.</w:t>
      </w:r>
    </w:p>
    <w:p w14:paraId="181A74E2" w14:textId="77777777" w:rsidR="00E773F6" w:rsidRPr="000B2CCF" w:rsidRDefault="00E773F6" w:rsidP="00F23008">
      <w:pPr>
        <w:tabs>
          <w:tab w:val="num" w:pos="284"/>
          <w:tab w:val="left" w:pos="426"/>
        </w:tabs>
        <w:spacing w:line="276" w:lineRule="auto"/>
        <w:ind w:left="284" w:hanging="284"/>
        <w:rPr>
          <w:rFonts w:ascii="Arial" w:hAnsi="Arial" w:cs="Arial"/>
          <w:sz w:val="16"/>
          <w:szCs w:val="16"/>
        </w:rPr>
      </w:pPr>
    </w:p>
    <w:p w14:paraId="7B2B48B5" w14:textId="77777777" w:rsidR="00791A4B" w:rsidRPr="000B2CCF" w:rsidRDefault="00E773F6" w:rsidP="00791A4B">
      <w:pPr>
        <w:numPr>
          <w:ilvl w:val="0"/>
          <w:numId w:val="10"/>
        </w:numPr>
        <w:tabs>
          <w:tab w:val="clear" w:pos="360"/>
          <w:tab w:val="num" w:pos="284"/>
          <w:tab w:val="left" w:pos="426"/>
        </w:tabs>
        <w:suppressAutoHyphens/>
        <w:spacing w:line="276" w:lineRule="auto"/>
        <w:ind w:left="284" w:hanging="284"/>
        <w:rPr>
          <w:rFonts w:ascii="Arial" w:hAnsi="Arial" w:cs="Arial"/>
        </w:rPr>
      </w:pPr>
      <w:r w:rsidRPr="000B2CCF">
        <w:rPr>
          <w:rFonts w:ascii="Arial" w:hAnsi="Arial" w:cs="Arial"/>
        </w:rPr>
        <w:t>Przy rozpatrywaniu wniosków Urząd kieruje się zasadą celowości, efektywności, oszczędności w wydatkowaniu środków publicznych.</w:t>
      </w:r>
    </w:p>
    <w:p w14:paraId="3BC97012" w14:textId="77777777" w:rsidR="00E72597" w:rsidRPr="000B2CCF" w:rsidRDefault="00E72597" w:rsidP="00E72597">
      <w:pPr>
        <w:pStyle w:val="Akapitzlist"/>
        <w:rPr>
          <w:rFonts w:ascii="Arial" w:hAnsi="Arial" w:cs="Arial"/>
          <w:sz w:val="16"/>
          <w:szCs w:val="16"/>
        </w:rPr>
      </w:pPr>
    </w:p>
    <w:p w14:paraId="29C6697B" w14:textId="606E7CB1" w:rsidR="00E72597" w:rsidRPr="000B2CCF" w:rsidRDefault="00E72597" w:rsidP="00BC650A">
      <w:pPr>
        <w:pStyle w:val="Akapitzlist"/>
        <w:numPr>
          <w:ilvl w:val="0"/>
          <w:numId w:val="10"/>
        </w:numPr>
        <w:tabs>
          <w:tab w:val="clear" w:pos="360"/>
          <w:tab w:val="num" w:pos="142"/>
        </w:tabs>
        <w:suppressAutoHyphens w:val="0"/>
        <w:spacing w:line="276" w:lineRule="auto"/>
        <w:ind w:left="284" w:hanging="284"/>
        <w:rPr>
          <w:rFonts w:ascii="Arial" w:hAnsi="Arial" w:cs="Arial"/>
        </w:rPr>
      </w:pPr>
      <w:r w:rsidRPr="000B2CCF">
        <w:rPr>
          <w:rFonts w:ascii="Arial" w:hAnsi="Arial" w:cs="Arial"/>
          <w:b/>
          <w:bCs/>
        </w:rPr>
        <w:t xml:space="preserve">Mając na uwadze racjonalność gospodarowania środkami Funduszu Pracy </w:t>
      </w:r>
      <w:r w:rsidR="008D036A" w:rsidRPr="000B2CCF">
        <w:rPr>
          <w:rFonts w:ascii="Arial" w:hAnsi="Arial" w:cs="Arial"/>
          <w:b/>
          <w:bCs/>
        </w:rPr>
        <w:br/>
      </w:r>
      <w:r w:rsidRPr="000B2CCF">
        <w:rPr>
          <w:rFonts w:ascii="Arial" w:hAnsi="Arial" w:cs="Arial"/>
          <w:b/>
          <w:bCs/>
        </w:rPr>
        <w:t xml:space="preserve">przy ocenie wniosku o zawarcie umowy o zwrot kosztów </w:t>
      </w:r>
      <w:r w:rsidRPr="000B2CCF">
        <w:rPr>
          <w:rFonts w:ascii="Arial" w:hAnsi="Arial" w:cs="Arial"/>
        </w:rPr>
        <w:t>w pierwszej kolejności rozpatrywane będą wnioski podmiotów i jednostek, którzy</w:t>
      </w:r>
      <w:r w:rsidR="008D036A" w:rsidRPr="000B2CCF">
        <w:rPr>
          <w:rFonts w:ascii="Arial" w:hAnsi="Arial" w:cs="Arial"/>
        </w:rPr>
        <w:t xml:space="preserve"> </w:t>
      </w:r>
      <w:r w:rsidRPr="000B2CCF">
        <w:rPr>
          <w:rFonts w:ascii="Arial" w:hAnsi="Arial" w:cs="Arial"/>
        </w:rPr>
        <w:t>w okresie ostatnich</w:t>
      </w:r>
      <w:r w:rsidR="008D036A" w:rsidRPr="000B2CCF">
        <w:rPr>
          <w:rFonts w:ascii="Arial" w:hAnsi="Arial" w:cs="Arial"/>
        </w:rPr>
        <w:br/>
      </w:r>
      <w:r w:rsidRPr="000B2CCF">
        <w:rPr>
          <w:rFonts w:ascii="Arial" w:hAnsi="Arial" w:cs="Arial"/>
        </w:rPr>
        <w:t>12 miesięcy poprzedzających dzień złożenia wniosku wywiązali się</w:t>
      </w:r>
      <w:r w:rsidR="008D036A" w:rsidRPr="000B2CCF">
        <w:rPr>
          <w:rFonts w:ascii="Arial" w:hAnsi="Arial" w:cs="Arial"/>
        </w:rPr>
        <w:t xml:space="preserve"> </w:t>
      </w:r>
      <w:r w:rsidRPr="000B2CCF">
        <w:rPr>
          <w:rFonts w:ascii="Arial" w:hAnsi="Arial" w:cs="Arial"/>
        </w:rPr>
        <w:t>z warunków umów zawartych z Urzędem. Ocenie podlegać będzie współpraca z wnioskodawcą (ocena realizacji dotychczasowych umów i ich efektywność).</w:t>
      </w:r>
    </w:p>
    <w:p w14:paraId="46914928" w14:textId="77777777" w:rsidR="00791A4B" w:rsidRPr="000B2CCF" w:rsidRDefault="00791A4B" w:rsidP="00791A4B">
      <w:pPr>
        <w:pStyle w:val="Akapitzlist"/>
        <w:rPr>
          <w:rFonts w:ascii="Arial" w:hAnsi="Arial" w:cs="Arial"/>
          <w:sz w:val="16"/>
          <w:szCs w:val="16"/>
        </w:rPr>
      </w:pPr>
    </w:p>
    <w:p w14:paraId="35FCECBB" w14:textId="520F912D" w:rsidR="00791A4B" w:rsidRPr="000B2CCF" w:rsidRDefault="00791A4B" w:rsidP="00791A4B">
      <w:pPr>
        <w:numPr>
          <w:ilvl w:val="0"/>
          <w:numId w:val="10"/>
        </w:numPr>
        <w:tabs>
          <w:tab w:val="clear" w:pos="360"/>
          <w:tab w:val="num" w:pos="284"/>
          <w:tab w:val="left" w:pos="426"/>
        </w:tabs>
        <w:suppressAutoHyphens/>
        <w:spacing w:line="276" w:lineRule="auto"/>
        <w:ind w:left="284" w:hanging="284"/>
        <w:rPr>
          <w:rFonts w:ascii="Arial" w:hAnsi="Arial" w:cs="Arial"/>
        </w:rPr>
      </w:pPr>
      <w:r w:rsidRPr="000B2CCF">
        <w:rPr>
          <w:rFonts w:ascii="Arial" w:hAnsi="Arial" w:cs="Arial"/>
        </w:rPr>
        <w:t xml:space="preserve">Urząd </w:t>
      </w:r>
      <w:r w:rsidR="00E72597" w:rsidRPr="000B2CCF">
        <w:rPr>
          <w:rFonts w:ascii="Arial" w:hAnsi="Arial" w:cs="Arial"/>
        </w:rPr>
        <w:t>ze względu na</w:t>
      </w:r>
      <w:r w:rsidRPr="000B2CCF">
        <w:rPr>
          <w:rFonts w:ascii="Arial" w:hAnsi="Arial" w:cs="Arial"/>
        </w:rPr>
        <w:t xml:space="preserve"> racjonalność wydatkowania środków Funduszu Pracy</w:t>
      </w:r>
    </w:p>
    <w:p w14:paraId="793819DA" w14:textId="628B1C13" w:rsidR="00DB6993" w:rsidRPr="000B2CCF" w:rsidRDefault="00791A4B" w:rsidP="007D3971">
      <w:pPr>
        <w:spacing w:line="276" w:lineRule="auto"/>
        <w:ind w:left="284"/>
        <w:rPr>
          <w:rFonts w:ascii="Arial" w:hAnsi="Arial" w:cs="Arial"/>
        </w:rPr>
      </w:pPr>
      <w:r w:rsidRPr="000B2CCF">
        <w:rPr>
          <w:rFonts w:ascii="Arial" w:hAnsi="Arial" w:cs="Arial"/>
        </w:rPr>
        <w:t>przy rozpatrywaniu wniosków o zwrot kosztów poniesionych na wynagrodzenia, nagrody oraz składki na ubezpieczenia społeczne za zatrudnienie skierowanego bezrobotnego</w:t>
      </w:r>
      <w:r w:rsidRPr="000B2CCF">
        <w:rPr>
          <w:rFonts w:ascii="Arial" w:hAnsi="Arial" w:cs="Arial"/>
        </w:rPr>
        <w:br/>
        <w:t xml:space="preserve">lub poszukującego pracy w domu pomocy społecznej albo jednostce organizacyjnej </w:t>
      </w:r>
      <w:proofErr w:type="spellStart"/>
      <w:r w:rsidRPr="000B2CCF">
        <w:rPr>
          <w:rFonts w:ascii="Arial" w:hAnsi="Arial" w:cs="Arial"/>
        </w:rPr>
        <w:t>WRiPZ</w:t>
      </w:r>
      <w:proofErr w:type="spellEnd"/>
      <w:r w:rsidRPr="000B2CCF">
        <w:rPr>
          <w:rFonts w:ascii="Arial" w:hAnsi="Arial" w:cs="Arial"/>
        </w:rPr>
        <w:t xml:space="preserve"> zastrzega możliwość skrócenia wnioskowanego okresu trwania umowy.</w:t>
      </w:r>
    </w:p>
    <w:p w14:paraId="3FFC3958" w14:textId="77777777" w:rsidR="007D3971" w:rsidRPr="000B2CCF" w:rsidRDefault="007D3971" w:rsidP="007D3971">
      <w:pPr>
        <w:spacing w:line="276" w:lineRule="auto"/>
        <w:ind w:left="284"/>
        <w:rPr>
          <w:rFonts w:ascii="Arial" w:hAnsi="Arial" w:cs="Arial"/>
        </w:rPr>
      </w:pPr>
    </w:p>
    <w:p w14:paraId="7844C929" w14:textId="7623503D" w:rsidR="00DB6993" w:rsidRPr="000B2CCF" w:rsidRDefault="00DB6993" w:rsidP="00DB6993">
      <w:pPr>
        <w:suppressAutoHyphens/>
        <w:autoSpaceDE w:val="0"/>
        <w:spacing w:line="276" w:lineRule="auto"/>
        <w:ind w:left="284"/>
        <w:jc w:val="center"/>
        <w:rPr>
          <w:rFonts w:ascii="Arial" w:hAnsi="Arial" w:cs="Arial"/>
        </w:rPr>
      </w:pPr>
      <w:r w:rsidRPr="000B2CCF">
        <w:rPr>
          <w:rFonts w:ascii="Arial" w:hAnsi="Arial" w:cs="Arial"/>
          <w:shd w:val="clear" w:color="auto" w:fill="FFFFFF"/>
        </w:rPr>
        <w:t>§ 3</w:t>
      </w:r>
    </w:p>
    <w:p w14:paraId="32E373B0" w14:textId="77777777" w:rsidR="00A93ADB" w:rsidRPr="000B2CCF" w:rsidRDefault="00A93ADB" w:rsidP="00F23008">
      <w:pPr>
        <w:tabs>
          <w:tab w:val="left" w:pos="426"/>
        </w:tabs>
        <w:suppressAutoHyphens/>
        <w:spacing w:line="276" w:lineRule="auto"/>
        <w:ind w:hanging="426"/>
        <w:rPr>
          <w:rFonts w:ascii="Arial" w:hAnsi="Arial" w:cs="Arial"/>
          <w:sz w:val="20"/>
          <w:szCs w:val="20"/>
        </w:rPr>
      </w:pPr>
    </w:p>
    <w:p w14:paraId="29A15259" w14:textId="27A8C7E8" w:rsidR="00E773F6" w:rsidRPr="000B2CCF" w:rsidRDefault="00E773F6" w:rsidP="00F23008">
      <w:pPr>
        <w:pStyle w:val="Akapitzlist"/>
        <w:numPr>
          <w:ilvl w:val="0"/>
          <w:numId w:val="11"/>
        </w:numPr>
        <w:tabs>
          <w:tab w:val="clear" w:pos="360"/>
        </w:tabs>
        <w:spacing w:line="276" w:lineRule="auto"/>
        <w:ind w:left="284" w:hanging="350"/>
        <w:rPr>
          <w:rFonts w:ascii="Arial" w:hAnsi="Arial" w:cs="Arial"/>
        </w:rPr>
      </w:pPr>
      <w:r w:rsidRPr="000B2CCF">
        <w:rPr>
          <w:rFonts w:ascii="Arial" w:hAnsi="Arial" w:cs="Arial"/>
        </w:rPr>
        <w:t xml:space="preserve">W przypadku pozytywnego rozpatrzenia wniosku </w:t>
      </w:r>
      <w:r w:rsidRPr="000B2CCF">
        <w:rPr>
          <w:rFonts w:ascii="Arial" w:hAnsi="Arial" w:cs="Arial"/>
          <w:b/>
          <w:bCs/>
        </w:rPr>
        <w:t>starosta zawiera z podmiotem</w:t>
      </w:r>
      <w:r w:rsidR="00A93ADB" w:rsidRPr="000B2CCF">
        <w:rPr>
          <w:rFonts w:ascii="Arial" w:hAnsi="Arial" w:cs="Arial"/>
          <w:b/>
          <w:bCs/>
        </w:rPr>
        <w:t xml:space="preserve"> </w:t>
      </w:r>
      <w:r w:rsidRPr="000B2CCF">
        <w:rPr>
          <w:rFonts w:ascii="Arial" w:hAnsi="Arial" w:cs="Arial"/>
          <w:b/>
          <w:bCs/>
        </w:rPr>
        <w:t xml:space="preserve">prowadzącym DPS albo jednostką organizacyjną </w:t>
      </w:r>
      <w:proofErr w:type="spellStart"/>
      <w:r w:rsidRPr="000B2CCF">
        <w:rPr>
          <w:rFonts w:ascii="Arial" w:hAnsi="Arial" w:cs="Arial"/>
          <w:b/>
          <w:bCs/>
        </w:rPr>
        <w:t>WRiPZ</w:t>
      </w:r>
      <w:proofErr w:type="spellEnd"/>
      <w:r w:rsidRPr="000B2CCF">
        <w:rPr>
          <w:rFonts w:ascii="Arial" w:hAnsi="Arial" w:cs="Arial"/>
          <w:b/>
          <w:bCs/>
        </w:rPr>
        <w:t xml:space="preserve"> umowę</w:t>
      </w:r>
      <w:r w:rsidRPr="000B2CCF">
        <w:rPr>
          <w:rFonts w:ascii="Arial" w:hAnsi="Arial" w:cs="Arial"/>
        </w:rPr>
        <w:t xml:space="preserve"> o zwrot kosztów poniesionych na wynagrodzenia, nagrody oraz składki na ubezpieczenia społeczne</w:t>
      </w:r>
      <w:r w:rsidR="00A93ADB" w:rsidRPr="000B2CCF">
        <w:rPr>
          <w:rFonts w:ascii="Arial" w:hAnsi="Arial" w:cs="Arial"/>
        </w:rPr>
        <w:br/>
      </w:r>
      <w:r w:rsidRPr="000B2CCF">
        <w:rPr>
          <w:rFonts w:ascii="Arial" w:hAnsi="Arial" w:cs="Arial"/>
        </w:rPr>
        <w:t xml:space="preserve">za zatrudnienie skierowanego bezrobotnego lub poszukującego pracy w domu pomocy </w:t>
      </w:r>
      <w:r w:rsidRPr="000B2CCF">
        <w:rPr>
          <w:rFonts w:ascii="Arial" w:hAnsi="Arial" w:cs="Arial"/>
        </w:rPr>
        <w:lastRenderedPageBreak/>
        <w:t>społecznej albo w jednostce organizacyjnej wspierania rodziny i systemu pieczy zastępczej</w:t>
      </w:r>
      <w:r w:rsidR="009F2235" w:rsidRPr="000B2CCF">
        <w:rPr>
          <w:rFonts w:ascii="Arial" w:hAnsi="Arial" w:cs="Arial"/>
        </w:rPr>
        <w:t xml:space="preserve"> określającą szczegółowe warunki zatrudnienia, refundacji i zasady zwrotu uzyskanej pomocy.</w:t>
      </w:r>
    </w:p>
    <w:p w14:paraId="62C08925" w14:textId="77777777" w:rsidR="00791A4B" w:rsidRPr="000B2CCF" w:rsidRDefault="00791A4B" w:rsidP="00791A4B">
      <w:pPr>
        <w:pStyle w:val="Akapitzlist"/>
        <w:spacing w:line="276" w:lineRule="auto"/>
        <w:ind w:left="284"/>
        <w:rPr>
          <w:rFonts w:ascii="Arial" w:hAnsi="Arial" w:cs="Arial"/>
          <w:sz w:val="16"/>
          <w:szCs w:val="16"/>
        </w:rPr>
      </w:pPr>
    </w:p>
    <w:p w14:paraId="187E023A" w14:textId="2C35E46A" w:rsidR="00791A4B" w:rsidRPr="000B2CCF" w:rsidRDefault="007D3971" w:rsidP="00F23008">
      <w:pPr>
        <w:pStyle w:val="Akapitzlist"/>
        <w:numPr>
          <w:ilvl w:val="0"/>
          <w:numId w:val="11"/>
        </w:numPr>
        <w:tabs>
          <w:tab w:val="clear" w:pos="360"/>
        </w:tabs>
        <w:spacing w:line="276" w:lineRule="auto"/>
        <w:ind w:left="284" w:hanging="350"/>
        <w:rPr>
          <w:rFonts w:ascii="Arial" w:hAnsi="Arial" w:cs="Arial"/>
        </w:rPr>
      </w:pPr>
      <w:r w:rsidRPr="000B2CCF">
        <w:rPr>
          <w:rFonts w:ascii="Arial" w:hAnsi="Arial" w:cs="Arial"/>
        </w:rPr>
        <w:t xml:space="preserve">Zatrudnienie w ramach danej formy może nastąpić wyłącznie po wydaniu skierowania osobie bezrobotnej lub poszukującej pracy. </w:t>
      </w:r>
    </w:p>
    <w:p w14:paraId="08C48240" w14:textId="77777777" w:rsidR="00E773F6" w:rsidRPr="000B2CCF" w:rsidRDefault="00E773F6" w:rsidP="00BC650A">
      <w:pPr>
        <w:spacing w:line="276" w:lineRule="auto"/>
        <w:rPr>
          <w:rFonts w:ascii="Arial" w:hAnsi="Arial" w:cs="Arial"/>
          <w:sz w:val="16"/>
          <w:szCs w:val="16"/>
        </w:rPr>
      </w:pPr>
    </w:p>
    <w:p w14:paraId="75C57A62" w14:textId="713EBAB6" w:rsidR="00E773F6" w:rsidRPr="000B2CCF" w:rsidRDefault="00E773F6" w:rsidP="00F23008">
      <w:pPr>
        <w:numPr>
          <w:ilvl w:val="0"/>
          <w:numId w:val="11"/>
        </w:numPr>
        <w:tabs>
          <w:tab w:val="clear" w:pos="360"/>
          <w:tab w:val="left" w:pos="426"/>
        </w:tabs>
        <w:suppressAutoHyphens/>
        <w:spacing w:line="276" w:lineRule="auto"/>
        <w:ind w:left="284" w:hanging="350"/>
        <w:rPr>
          <w:rFonts w:ascii="Arial" w:hAnsi="Arial" w:cs="Arial"/>
          <w:b/>
          <w:bCs/>
        </w:rPr>
      </w:pPr>
      <w:r w:rsidRPr="000B2CCF">
        <w:rPr>
          <w:rFonts w:ascii="Arial" w:hAnsi="Arial" w:cs="Arial"/>
        </w:rPr>
        <w:t xml:space="preserve">Podmiot prowadzący DPS albo jednostka organizacyjna </w:t>
      </w:r>
      <w:proofErr w:type="spellStart"/>
      <w:r w:rsidRPr="000B2CCF">
        <w:rPr>
          <w:rFonts w:ascii="Arial" w:hAnsi="Arial" w:cs="Arial"/>
        </w:rPr>
        <w:t>WRiPZ</w:t>
      </w:r>
      <w:proofErr w:type="spellEnd"/>
      <w:r w:rsidRPr="000B2CCF">
        <w:rPr>
          <w:rFonts w:ascii="Arial" w:hAnsi="Arial" w:cs="Arial"/>
        </w:rPr>
        <w:t xml:space="preserve"> </w:t>
      </w:r>
      <w:r w:rsidRPr="000B2CCF">
        <w:rPr>
          <w:rFonts w:ascii="Arial" w:hAnsi="Arial" w:cs="Arial"/>
          <w:b/>
          <w:bCs/>
        </w:rPr>
        <w:t>są obowiązane</w:t>
      </w:r>
      <w:r w:rsidR="00A93ADB" w:rsidRPr="000B2CCF">
        <w:rPr>
          <w:rFonts w:ascii="Arial" w:hAnsi="Arial" w:cs="Arial"/>
          <w:b/>
          <w:bCs/>
        </w:rPr>
        <w:br/>
      </w:r>
      <w:r w:rsidRPr="000B2CCF">
        <w:rPr>
          <w:rFonts w:ascii="Arial" w:hAnsi="Arial" w:cs="Arial"/>
          <w:b/>
          <w:bCs/>
        </w:rPr>
        <w:t>do utrzymania</w:t>
      </w:r>
      <w:r w:rsidR="00A93ADB" w:rsidRPr="000B2CCF">
        <w:rPr>
          <w:rFonts w:ascii="Arial" w:hAnsi="Arial" w:cs="Arial"/>
          <w:b/>
          <w:bCs/>
        </w:rPr>
        <w:t xml:space="preserve"> </w:t>
      </w:r>
      <w:r w:rsidRPr="000B2CCF">
        <w:rPr>
          <w:rFonts w:ascii="Arial" w:hAnsi="Arial" w:cs="Arial"/>
          <w:b/>
          <w:bCs/>
        </w:rPr>
        <w:t>w zatrudnieniu</w:t>
      </w:r>
      <w:r w:rsidRPr="000B2CCF">
        <w:rPr>
          <w:rFonts w:ascii="Arial" w:hAnsi="Arial" w:cs="Arial"/>
        </w:rPr>
        <w:t xml:space="preserve"> </w:t>
      </w:r>
      <w:r w:rsidRPr="000B2CCF">
        <w:rPr>
          <w:rFonts w:ascii="Arial" w:hAnsi="Arial" w:cs="Arial"/>
          <w:b/>
          <w:bCs/>
        </w:rPr>
        <w:t>skierowanych bezrobotnych lub poszukujących pracy przez okres wynikający</w:t>
      </w:r>
      <w:r w:rsidR="00A93ADB" w:rsidRPr="000B2CCF">
        <w:rPr>
          <w:rFonts w:ascii="Arial" w:hAnsi="Arial" w:cs="Arial"/>
          <w:b/>
          <w:bCs/>
        </w:rPr>
        <w:t xml:space="preserve"> </w:t>
      </w:r>
      <w:r w:rsidRPr="000B2CCF">
        <w:rPr>
          <w:rFonts w:ascii="Arial" w:hAnsi="Arial" w:cs="Arial"/>
          <w:b/>
          <w:bCs/>
        </w:rPr>
        <w:t>z umowy.</w:t>
      </w:r>
    </w:p>
    <w:p w14:paraId="123FB5EB" w14:textId="77777777" w:rsidR="00F60F2E" w:rsidRPr="000B2CCF" w:rsidRDefault="00F60F2E" w:rsidP="00F60F2E">
      <w:pPr>
        <w:pStyle w:val="Akapitzlist"/>
        <w:rPr>
          <w:rFonts w:ascii="Arial" w:hAnsi="Arial" w:cs="Arial"/>
          <w:b/>
          <w:bCs/>
          <w:sz w:val="16"/>
          <w:szCs w:val="16"/>
        </w:rPr>
      </w:pPr>
    </w:p>
    <w:p w14:paraId="735EB16A" w14:textId="584DA3D2" w:rsidR="007D3971" w:rsidRPr="000B2CCF" w:rsidRDefault="00F60F2E" w:rsidP="007D3971">
      <w:pPr>
        <w:numPr>
          <w:ilvl w:val="0"/>
          <w:numId w:val="11"/>
        </w:numPr>
        <w:tabs>
          <w:tab w:val="clear" w:pos="360"/>
          <w:tab w:val="left" w:pos="426"/>
        </w:tabs>
        <w:suppressAutoHyphens/>
        <w:spacing w:line="276" w:lineRule="auto"/>
        <w:ind w:left="284" w:hanging="350"/>
        <w:rPr>
          <w:rFonts w:ascii="Arial" w:hAnsi="Arial" w:cs="Arial"/>
        </w:rPr>
      </w:pPr>
      <w:r w:rsidRPr="000B2CCF">
        <w:rPr>
          <w:rFonts w:ascii="Arial" w:hAnsi="Arial" w:cs="Arial"/>
        </w:rPr>
        <w:t>W przypadku rozwiązania umowy o pracę przez skierowanego bezrobotnego lub poszukującego pracy, rozwiązania z nim umowy na podstawie art. 52 albo art. 53 ustawy z dnia 26 czerwca 1974 r. – Kodeks pracy albo wygaśnięcia stosunku pracy skierowanego bezrobotnego lub poszukującego pracy w trakcie okresu objętego umową, starosta kieruje na zwolnione stanowisko pracy innego bezrobotnego lub poszukującego pracy.</w:t>
      </w:r>
      <w:r w:rsidR="006D0013" w:rsidRPr="000B2CCF">
        <w:rPr>
          <w:rFonts w:ascii="Arial" w:hAnsi="Arial" w:cs="Arial"/>
        </w:rPr>
        <w:br/>
      </w:r>
      <w:r w:rsidR="001F4031" w:rsidRPr="000B2CCF">
        <w:rPr>
          <w:rFonts w:ascii="Arial" w:hAnsi="Arial" w:cs="Arial"/>
        </w:rPr>
        <w:t>W przypadku odmowy przyjęcia skierowanego bezrobotnego</w:t>
      </w:r>
      <w:r w:rsidR="008C133B" w:rsidRPr="000B2CCF">
        <w:rPr>
          <w:rFonts w:ascii="Arial" w:hAnsi="Arial" w:cs="Arial"/>
        </w:rPr>
        <w:t xml:space="preserve"> lub poszukującego pracy</w:t>
      </w:r>
      <w:r w:rsidR="006D0013" w:rsidRPr="000B2CCF">
        <w:rPr>
          <w:rFonts w:ascii="Arial" w:hAnsi="Arial" w:cs="Arial"/>
        </w:rPr>
        <w:br/>
      </w:r>
      <w:r w:rsidR="001F4031" w:rsidRPr="000B2CCF">
        <w:rPr>
          <w:rFonts w:ascii="Arial" w:hAnsi="Arial" w:cs="Arial"/>
        </w:rPr>
        <w:t>na zwolnione stanowisko pracy, pracodawca zwraca uzyskana pomoc w całości wraz</w:t>
      </w:r>
      <w:r w:rsidR="006D0013" w:rsidRPr="000B2CCF">
        <w:rPr>
          <w:rFonts w:ascii="Arial" w:hAnsi="Arial" w:cs="Arial"/>
        </w:rPr>
        <w:br/>
      </w:r>
      <w:r w:rsidR="001F4031" w:rsidRPr="000B2CCF">
        <w:rPr>
          <w:rFonts w:ascii="Arial" w:hAnsi="Arial" w:cs="Arial"/>
        </w:rPr>
        <w:t>z odsetkami ustawowymi naliczonymi od dnia otrzymania pierwszej refundacji, w terminie 30 dni od dnia doręczenia wezwania starosty.</w:t>
      </w:r>
    </w:p>
    <w:p w14:paraId="12C931E3" w14:textId="77777777" w:rsidR="007D3971" w:rsidRPr="000B2CCF" w:rsidRDefault="007D3971" w:rsidP="007D3971">
      <w:pPr>
        <w:pStyle w:val="Akapitzlist"/>
        <w:rPr>
          <w:rFonts w:ascii="Arial" w:hAnsi="Arial" w:cs="Arial"/>
          <w:sz w:val="16"/>
          <w:szCs w:val="16"/>
        </w:rPr>
      </w:pPr>
    </w:p>
    <w:p w14:paraId="00E98E0F" w14:textId="7057DF36" w:rsidR="007D3971" w:rsidRPr="000B2CCF" w:rsidRDefault="007D3971" w:rsidP="006D0013">
      <w:pPr>
        <w:numPr>
          <w:ilvl w:val="0"/>
          <w:numId w:val="11"/>
        </w:numPr>
        <w:tabs>
          <w:tab w:val="clear" w:pos="360"/>
          <w:tab w:val="left" w:pos="426"/>
        </w:tabs>
        <w:suppressAutoHyphens/>
        <w:spacing w:line="276" w:lineRule="auto"/>
        <w:ind w:left="284" w:hanging="350"/>
        <w:rPr>
          <w:rFonts w:ascii="Arial" w:hAnsi="Arial" w:cs="Arial"/>
        </w:rPr>
      </w:pPr>
      <w:r w:rsidRPr="000B2CCF">
        <w:rPr>
          <w:rFonts w:ascii="Arial" w:hAnsi="Arial" w:cs="Arial"/>
        </w:rPr>
        <w:t>We wszystkich pozostałych przypadkach przerwania zatrudnienia na refundowanym stanowisku w trakcie trwania umowy nie ma możliwości skierowania innej osoby                                                na zwolnione stanowisko. Tym samym, jeżeli zatrudnienie ustanie w wyniku:</w:t>
      </w:r>
    </w:p>
    <w:p w14:paraId="1AFB8BDA" w14:textId="77777777" w:rsidR="007D3971" w:rsidRPr="000B2CCF" w:rsidRDefault="007D3971" w:rsidP="006D0013">
      <w:pPr>
        <w:tabs>
          <w:tab w:val="center" w:pos="5256"/>
          <w:tab w:val="right" w:pos="9792"/>
        </w:tabs>
        <w:spacing w:line="276" w:lineRule="auto"/>
        <w:ind w:left="142" w:firstLine="142"/>
        <w:rPr>
          <w:rFonts w:ascii="Arial" w:hAnsi="Arial" w:cs="Arial"/>
        </w:rPr>
      </w:pPr>
      <w:r w:rsidRPr="000B2CCF">
        <w:rPr>
          <w:rFonts w:ascii="Arial" w:hAnsi="Arial" w:cs="Arial"/>
        </w:rPr>
        <w:t>- wypowiedzenia umowy przez pracodawcę,</w:t>
      </w:r>
    </w:p>
    <w:p w14:paraId="3F30D8BA" w14:textId="77777777" w:rsidR="007D3971" w:rsidRPr="000B2CCF" w:rsidRDefault="007D3971" w:rsidP="006D0013">
      <w:pPr>
        <w:tabs>
          <w:tab w:val="center" w:pos="5256"/>
          <w:tab w:val="right" w:pos="9792"/>
        </w:tabs>
        <w:spacing w:line="276" w:lineRule="auto"/>
        <w:ind w:left="142" w:firstLine="142"/>
        <w:rPr>
          <w:rFonts w:ascii="Arial" w:hAnsi="Arial" w:cs="Arial"/>
        </w:rPr>
      </w:pPr>
      <w:r w:rsidRPr="000B2CCF">
        <w:rPr>
          <w:rFonts w:ascii="Arial" w:hAnsi="Arial" w:cs="Arial"/>
        </w:rPr>
        <w:t>- na podstawie porozumienia stron (niezależnie od strony inicjującej)</w:t>
      </w:r>
    </w:p>
    <w:p w14:paraId="2AD2E95D" w14:textId="77777777" w:rsidR="006D0013" w:rsidRPr="000B2CCF" w:rsidRDefault="007D3971" w:rsidP="006D0013">
      <w:pPr>
        <w:tabs>
          <w:tab w:val="center" w:pos="5256"/>
          <w:tab w:val="right" w:pos="9792"/>
        </w:tabs>
        <w:spacing w:line="276" w:lineRule="auto"/>
        <w:ind w:left="284"/>
        <w:rPr>
          <w:rFonts w:ascii="Arial" w:hAnsi="Arial" w:cs="Arial"/>
        </w:rPr>
      </w:pPr>
      <w:r w:rsidRPr="000B2CCF">
        <w:rPr>
          <w:rFonts w:ascii="Arial" w:hAnsi="Arial" w:cs="Arial"/>
        </w:rPr>
        <w:t xml:space="preserve">- upływu okresu na jaki została zawarta (jeżeli została zawarta na okres krótszy niż objęty </w:t>
      </w:r>
      <w:r w:rsidR="006D0013" w:rsidRPr="000B2CCF">
        <w:rPr>
          <w:rFonts w:ascii="Arial" w:hAnsi="Arial" w:cs="Arial"/>
        </w:rPr>
        <w:t xml:space="preserve"> </w:t>
      </w:r>
    </w:p>
    <w:p w14:paraId="4FF73531" w14:textId="5EF8F237" w:rsidR="007D3971" w:rsidRPr="000B2CCF" w:rsidRDefault="006D0013" w:rsidP="006D0013">
      <w:pPr>
        <w:tabs>
          <w:tab w:val="center" w:pos="5256"/>
          <w:tab w:val="right" w:pos="9792"/>
        </w:tabs>
        <w:spacing w:line="276" w:lineRule="auto"/>
        <w:ind w:left="284"/>
        <w:rPr>
          <w:rFonts w:ascii="Arial" w:hAnsi="Arial" w:cs="Arial"/>
        </w:rPr>
      </w:pPr>
      <w:r w:rsidRPr="000B2CCF">
        <w:rPr>
          <w:rFonts w:ascii="Arial" w:hAnsi="Arial" w:cs="Arial"/>
        </w:rPr>
        <w:t xml:space="preserve">  </w:t>
      </w:r>
      <w:r w:rsidR="007D3971" w:rsidRPr="000B2CCF">
        <w:rPr>
          <w:rFonts w:ascii="Arial" w:hAnsi="Arial" w:cs="Arial"/>
        </w:rPr>
        <w:t>zawartą umową o organizację prac interwencyjnych z urzędem)</w:t>
      </w:r>
    </w:p>
    <w:p w14:paraId="59C0843F" w14:textId="77777777" w:rsidR="007D3971" w:rsidRPr="000B2CCF" w:rsidRDefault="007D3971" w:rsidP="007D3971">
      <w:pPr>
        <w:tabs>
          <w:tab w:val="center" w:pos="5256"/>
          <w:tab w:val="right" w:pos="9792"/>
        </w:tabs>
        <w:spacing w:line="276" w:lineRule="auto"/>
        <w:ind w:left="426" w:hanging="142"/>
        <w:rPr>
          <w:rFonts w:ascii="Arial" w:hAnsi="Arial" w:cs="Arial"/>
        </w:rPr>
      </w:pPr>
      <w:r w:rsidRPr="000B2CCF">
        <w:rPr>
          <w:rFonts w:ascii="Arial" w:hAnsi="Arial" w:cs="Arial"/>
        </w:rPr>
        <w:t>będzie ono traktowane jako niewywiązanie się pracodawcy z warunku utrzymania</w:t>
      </w:r>
    </w:p>
    <w:p w14:paraId="16212A58" w14:textId="73D4A49F" w:rsidR="007D3971" w:rsidRPr="000B2CCF" w:rsidRDefault="007D3971" w:rsidP="007D3971">
      <w:pPr>
        <w:tabs>
          <w:tab w:val="left" w:pos="426"/>
        </w:tabs>
        <w:suppressAutoHyphens/>
        <w:spacing w:line="276" w:lineRule="auto"/>
        <w:ind w:firstLine="284"/>
        <w:rPr>
          <w:rFonts w:ascii="Arial" w:hAnsi="Arial" w:cs="Arial"/>
        </w:rPr>
      </w:pPr>
      <w:r w:rsidRPr="000B2CCF">
        <w:rPr>
          <w:rFonts w:ascii="Arial" w:hAnsi="Arial" w:cs="Arial"/>
        </w:rPr>
        <w:t>w zatrudnieniu</w:t>
      </w:r>
      <w:r w:rsidR="00362876" w:rsidRPr="000B2CCF">
        <w:rPr>
          <w:rFonts w:ascii="Arial" w:hAnsi="Arial" w:cs="Arial"/>
        </w:rPr>
        <w:t>.</w:t>
      </w:r>
    </w:p>
    <w:p w14:paraId="5BB10388" w14:textId="77777777" w:rsidR="001F4031" w:rsidRPr="000B2CCF" w:rsidRDefault="001F4031" w:rsidP="001F4031">
      <w:pPr>
        <w:pStyle w:val="Akapitzlist"/>
        <w:rPr>
          <w:rFonts w:ascii="Arial" w:hAnsi="Arial" w:cs="Arial"/>
          <w:sz w:val="16"/>
          <w:szCs w:val="16"/>
        </w:rPr>
      </w:pPr>
    </w:p>
    <w:p w14:paraId="7799A08C" w14:textId="1507FD74" w:rsidR="001F4031" w:rsidRPr="000B2CCF" w:rsidRDefault="001F4031" w:rsidP="006D0013">
      <w:pPr>
        <w:numPr>
          <w:ilvl w:val="0"/>
          <w:numId w:val="11"/>
        </w:numPr>
        <w:tabs>
          <w:tab w:val="clear" w:pos="360"/>
          <w:tab w:val="left" w:pos="284"/>
        </w:tabs>
        <w:suppressAutoHyphens/>
        <w:spacing w:line="276" w:lineRule="auto"/>
        <w:ind w:left="284" w:hanging="284"/>
        <w:rPr>
          <w:rFonts w:ascii="Arial" w:hAnsi="Arial" w:cs="Arial"/>
        </w:rPr>
      </w:pPr>
      <w:r w:rsidRPr="000B2CCF">
        <w:rPr>
          <w:rFonts w:ascii="Arial" w:hAnsi="Arial" w:cs="Arial"/>
        </w:rPr>
        <w:t>W przypadku niewywiązania się z warunków zawartej umowy m.in. takich jak</w:t>
      </w:r>
      <w:r w:rsidR="00BD4FF6" w:rsidRPr="000B2CCF">
        <w:rPr>
          <w:rFonts w:ascii="Arial" w:hAnsi="Arial" w:cs="Arial"/>
        </w:rPr>
        <w:t xml:space="preserve"> nieutrzymanie w zatrudnieniu skierowanych osób przez okres wynikających z umowy, złożenia niezgodnego z prawdą oświadczenia w zakresie, o którym mowa w art. 140 ust. 6 ustawy lub naruszenia innych warunków umowy</w:t>
      </w:r>
      <w:r w:rsidRPr="000B2CCF">
        <w:rPr>
          <w:rFonts w:ascii="Arial" w:hAnsi="Arial" w:cs="Arial"/>
        </w:rPr>
        <w:t xml:space="preserve"> przyznana pomoc podlega zwrotowi wraz z odsetkami ustawowymi</w:t>
      </w:r>
      <w:r w:rsidR="00BD4FF6" w:rsidRPr="000B2CCF">
        <w:rPr>
          <w:rFonts w:ascii="Arial" w:hAnsi="Arial" w:cs="Arial"/>
        </w:rPr>
        <w:t xml:space="preserve"> naliczonymi od całości uzyskanej pomocy</w:t>
      </w:r>
      <w:r w:rsidR="005648BA" w:rsidRPr="000B2CCF">
        <w:rPr>
          <w:rFonts w:ascii="Arial" w:hAnsi="Arial" w:cs="Arial"/>
        </w:rPr>
        <w:t xml:space="preserve"> od dnia otrzymania pierwszego zwrotu kosztów, w terminie 30 dni od dnia doręczenia wezwania</w:t>
      </w:r>
      <w:r w:rsidR="00791A4B" w:rsidRPr="000B2CCF">
        <w:rPr>
          <w:rFonts w:ascii="Arial" w:hAnsi="Arial" w:cs="Arial"/>
        </w:rPr>
        <w:t xml:space="preserve"> starosty</w:t>
      </w:r>
      <w:r w:rsidR="005648BA" w:rsidRPr="000B2CCF">
        <w:rPr>
          <w:rFonts w:ascii="Arial" w:hAnsi="Arial" w:cs="Arial"/>
        </w:rPr>
        <w:t>.</w:t>
      </w:r>
    </w:p>
    <w:p w14:paraId="66842013" w14:textId="77777777" w:rsidR="009F2235" w:rsidRPr="000B2CCF" w:rsidRDefault="009F2235" w:rsidP="001F4031">
      <w:pPr>
        <w:rPr>
          <w:rFonts w:ascii="Arial" w:hAnsi="Arial" w:cs="Arial"/>
          <w:b/>
          <w:bCs/>
          <w:sz w:val="16"/>
          <w:szCs w:val="16"/>
        </w:rPr>
      </w:pPr>
    </w:p>
    <w:p w14:paraId="0C2973C2" w14:textId="77777777" w:rsidR="00AC7D66" w:rsidRPr="000B2CCF" w:rsidRDefault="009F2235" w:rsidP="00AC7D66">
      <w:pPr>
        <w:numPr>
          <w:ilvl w:val="0"/>
          <w:numId w:val="11"/>
        </w:numPr>
        <w:tabs>
          <w:tab w:val="clear" w:pos="360"/>
          <w:tab w:val="left" w:pos="426"/>
        </w:tabs>
        <w:suppressAutoHyphens/>
        <w:spacing w:line="276" w:lineRule="auto"/>
        <w:ind w:left="284" w:hanging="350"/>
        <w:rPr>
          <w:rFonts w:ascii="Arial" w:hAnsi="Arial" w:cs="Arial"/>
        </w:rPr>
      </w:pPr>
      <w:r w:rsidRPr="000B2CCF">
        <w:rPr>
          <w:rFonts w:ascii="Arial" w:hAnsi="Arial" w:cs="Arial"/>
        </w:rPr>
        <w:t xml:space="preserve">W przypadku, gdy podmiotem prowadzącym DPS lub jednostkę organizacyjną </w:t>
      </w:r>
      <w:proofErr w:type="spellStart"/>
      <w:r w:rsidRPr="000B2CCF">
        <w:rPr>
          <w:rFonts w:ascii="Arial" w:hAnsi="Arial" w:cs="Arial"/>
        </w:rPr>
        <w:t>WRiPZ</w:t>
      </w:r>
      <w:proofErr w:type="spellEnd"/>
      <w:r w:rsidRPr="000B2CCF">
        <w:rPr>
          <w:rFonts w:ascii="Arial" w:hAnsi="Arial" w:cs="Arial"/>
        </w:rPr>
        <w:t xml:space="preserve">   jest powiat to zwrot kosztów zostaje udzielony na podstawie zawartego </w:t>
      </w:r>
      <w:r w:rsidRPr="000B2CCF">
        <w:rPr>
          <w:rFonts w:ascii="Arial" w:hAnsi="Arial" w:cs="Arial"/>
          <w:b/>
          <w:bCs/>
        </w:rPr>
        <w:t>porozumienia.</w:t>
      </w:r>
    </w:p>
    <w:p w14:paraId="2D4A7F51" w14:textId="77777777" w:rsidR="00AC7D66" w:rsidRPr="000B2CCF" w:rsidRDefault="00AC7D66" w:rsidP="00AC7D66">
      <w:pPr>
        <w:pStyle w:val="Akapitzlist"/>
        <w:rPr>
          <w:rFonts w:ascii="Arial" w:hAnsi="Arial" w:cs="Arial"/>
        </w:rPr>
      </w:pPr>
    </w:p>
    <w:p w14:paraId="4278FDA9" w14:textId="2E0BA42B" w:rsidR="00AC7D66" w:rsidRPr="000B2CCF" w:rsidRDefault="00AC7D66" w:rsidP="00AC7D66">
      <w:pPr>
        <w:numPr>
          <w:ilvl w:val="0"/>
          <w:numId w:val="11"/>
        </w:numPr>
        <w:tabs>
          <w:tab w:val="clear" w:pos="360"/>
          <w:tab w:val="left" w:pos="426"/>
        </w:tabs>
        <w:suppressAutoHyphens/>
        <w:spacing w:line="276" w:lineRule="auto"/>
        <w:ind w:left="284" w:hanging="350"/>
        <w:rPr>
          <w:rFonts w:ascii="Arial" w:hAnsi="Arial" w:cs="Arial"/>
        </w:rPr>
      </w:pPr>
      <w:r w:rsidRPr="000B2CCF">
        <w:rPr>
          <w:rFonts w:ascii="Arial" w:hAnsi="Arial" w:cs="Arial"/>
        </w:rPr>
        <w:t>Urząd może przeprowadzić</w:t>
      </w:r>
      <w:r w:rsidR="00362876" w:rsidRPr="000B2CCF">
        <w:rPr>
          <w:rFonts w:ascii="Arial" w:hAnsi="Arial" w:cs="Arial"/>
        </w:rPr>
        <w:t xml:space="preserve"> wizytę monitorującą lub</w:t>
      </w:r>
      <w:r w:rsidRPr="000B2CCF">
        <w:rPr>
          <w:rFonts w:ascii="Arial" w:hAnsi="Arial" w:cs="Arial"/>
        </w:rPr>
        <w:t xml:space="preserve"> kontrolę przyznanej formy</w:t>
      </w:r>
      <w:r w:rsidR="00362876" w:rsidRPr="000B2CCF">
        <w:rPr>
          <w:rFonts w:ascii="Arial" w:hAnsi="Arial" w:cs="Arial"/>
        </w:rPr>
        <w:t xml:space="preserve"> pomocy</w:t>
      </w:r>
      <w:r w:rsidR="006D0013" w:rsidRPr="000B2CCF">
        <w:rPr>
          <w:rFonts w:ascii="Arial" w:hAnsi="Arial" w:cs="Arial"/>
        </w:rPr>
        <w:br/>
      </w:r>
      <w:r w:rsidRPr="000B2CCF">
        <w:rPr>
          <w:rFonts w:ascii="Arial" w:hAnsi="Arial" w:cs="Arial"/>
        </w:rPr>
        <w:t xml:space="preserve">w zakresie prawidłowości realizacji warunków zawartej umowy. </w:t>
      </w:r>
    </w:p>
    <w:p w14:paraId="284091AC" w14:textId="77777777" w:rsidR="00DB6993" w:rsidRPr="000B2CCF" w:rsidRDefault="00DB6993" w:rsidP="005648BA">
      <w:pPr>
        <w:rPr>
          <w:rFonts w:ascii="Arial" w:hAnsi="Arial" w:cs="Arial"/>
        </w:rPr>
      </w:pPr>
    </w:p>
    <w:p w14:paraId="502149F3" w14:textId="439CECF6" w:rsidR="00DB6993" w:rsidRPr="000B2CCF" w:rsidRDefault="00DB6993" w:rsidP="006D0013">
      <w:pPr>
        <w:tabs>
          <w:tab w:val="left" w:pos="0"/>
        </w:tabs>
        <w:suppressAutoHyphens/>
        <w:autoSpaceDE w:val="0"/>
        <w:spacing w:line="276" w:lineRule="auto"/>
        <w:jc w:val="center"/>
        <w:rPr>
          <w:rFonts w:ascii="Arial" w:hAnsi="Arial" w:cs="Arial"/>
        </w:rPr>
      </w:pPr>
      <w:r w:rsidRPr="000B2CCF">
        <w:rPr>
          <w:rFonts w:ascii="Arial" w:hAnsi="Arial" w:cs="Arial"/>
          <w:shd w:val="clear" w:color="auto" w:fill="FFFFFF"/>
        </w:rPr>
        <w:t>§ 4</w:t>
      </w:r>
    </w:p>
    <w:p w14:paraId="5BFC5C1C" w14:textId="77777777" w:rsidR="00E773F6" w:rsidRPr="000B2CCF" w:rsidRDefault="00E773F6" w:rsidP="00904C15">
      <w:pPr>
        <w:spacing w:line="276" w:lineRule="auto"/>
        <w:rPr>
          <w:rFonts w:ascii="Arial" w:hAnsi="Arial" w:cs="Arial"/>
          <w:b/>
        </w:rPr>
      </w:pPr>
    </w:p>
    <w:p w14:paraId="7B668917" w14:textId="2656E718" w:rsidR="00E773F6" w:rsidRPr="000B2CCF" w:rsidRDefault="00E773F6" w:rsidP="006D0013">
      <w:pPr>
        <w:pStyle w:val="Akapitzlist"/>
        <w:numPr>
          <w:ilvl w:val="0"/>
          <w:numId w:val="12"/>
        </w:numPr>
        <w:tabs>
          <w:tab w:val="clear" w:pos="360"/>
        </w:tabs>
        <w:spacing w:line="276" w:lineRule="auto"/>
        <w:ind w:left="284" w:hanging="426"/>
        <w:rPr>
          <w:rFonts w:ascii="Arial" w:hAnsi="Arial" w:cs="Arial"/>
          <w:b/>
          <w:bCs/>
        </w:rPr>
      </w:pPr>
      <w:r w:rsidRPr="000B2CCF">
        <w:rPr>
          <w:rFonts w:ascii="Arial" w:hAnsi="Arial" w:cs="Arial"/>
        </w:rPr>
        <w:t xml:space="preserve">Zwrot części lub całości kosztów wynagrodzeń, nagród oraz składek na ubezpieczenia społeczne za zatrudnionych bezrobotnych lub poszukujących pracy w ramach zawartej umowy </w:t>
      </w:r>
      <w:r w:rsidRPr="000B2CCF">
        <w:rPr>
          <w:rFonts w:ascii="Arial" w:hAnsi="Arial" w:cs="Arial"/>
          <w:b/>
          <w:bCs/>
        </w:rPr>
        <w:t>dokonywan</w:t>
      </w:r>
      <w:r w:rsidR="00D95512" w:rsidRPr="000B2CCF">
        <w:rPr>
          <w:rFonts w:ascii="Arial" w:hAnsi="Arial" w:cs="Arial"/>
          <w:b/>
          <w:bCs/>
        </w:rPr>
        <w:t>y</w:t>
      </w:r>
      <w:r w:rsidRPr="000B2CCF">
        <w:rPr>
          <w:rFonts w:ascii="Arial" w:hAnsi="Arial" w:cs="Arial"/>
          <w:b/>
          <w:bCs/>
        </w:rPr>
        <w:t xml:space="preserve"> jest na podstawie składanych co miesiąc wniosków</w:t>
      </w:r>
      <w:r w:rsidR="00362876" w:rsidRPr="000B2CCF">
        <w:rPr>
          <w:rFonts w:ascii="Arial" w:hAnsi="Arial" w:cs="Arial"/>
          <w:b/>
          <w:bCs/>
        </w:rPr>
        <w:t xml:space="preserve"> </w:t>
      </w:r>
      <w:r w:rsidRPr="000B2CCF">
        <w:rPr>
          <w:rFonts w:ascii="Arial" w:hAnsi="Arial" w:cs="Arial"/>
          <w:b/>
          <w:bCs/>
        </w:rPr>
        <w:t>o</w:t>
      </w:r>
      <w:r w:rsidR="007D3971" w:rsidRPr="000B2CCF">
        <w:rPr>
          <w:rFonts w:ascii="Arial" w:hAnsi="Arial" w:cs="Arial"/>
          <w:b/>
          <w:bCs/>
        </w:rPr>
        <w:t xml:space="preserve"> zwrotu kosztów (na obowiązujących w tut. urzędzie drukach) </w:t>
      </w:r>
      <w:r w:rsidRPr="000B2CCF">
        <w:rPr>
          <w:rFonts w:ascii="Arial" w:hAnsi="Arial" w:cs="Arial"/>
          <w:b/>
          <w:bCs/>
        </w:rPr>
        <w:t>wraz z określonymi</w:t>
      </w:r>
      <w:r w:rsidR="006D0013" w:rsidRPr="000B2CCF">
        <w:rPr>
          <w:rFonts w:ascii="Arial" w:hAnsi="Arial" w:cs="Arial"/>
          <w:b/>
          <w:bCs/>
        </w:rPr>
        <w:br/>
      </w:r>
      <w:r w:rsidRPr="000B2CCF">
        <w:rPr>
          <w:rFonts w:ascii="Arial" w:hAnsi="Arial" w:cs="Arial"/>
          <w:b/>
          <w:bCs/>
        </w:rPr>
        <w:t>w umowie załącznikami.</w:t>
      </w:r>
    </w:p>
    <w:p w14:paraId="5F79E2F3" w14:textId="77777777" w:rsidR="007D3971" w:rsidRPr="000B2CCF" w:rsidRDefault="007D3971" w:rsidP="006D0013">
      <w:pPr>
        <w:pStyle w:val="Akapitzlist"/>
        <w:spacing w:line="276" w:lineRule="auto"/>
        <w:ind w:left="284" w:hanging="426"/>
        <w:rPr>
          <w:rFonts w:ascii="Arial" w:hAnsi="Arial" w:cs="Arial"/>
          <w:b/>
          <w:bCs/>
          <w:sz w:val="16"/>
          <w:szCs w:val="16"/>
        </w:rPr>
      </w:pPr>
    </w:p>
    <w:p w14:paraId="37EA8830" w14:textId="5D6225E4" w:rsidR="007D3971" w:rsidRPr="000B2CCF" w:rsidRDefault="007D3971" w:rsidP="006D0013">
      <w:pPr>
        <w:pStyle w:val="Akapitzlist"/>
        <w:numPr>
          <w:ilvl w:val="0"/>
          <w:numId w:val="12"/>
        </w:numPr>
        <w:suppressAutoHyphens w:val="0"/>
        <w:spacing w:line="276" w:lineRule="auto"/>
        <w:ind w:left="284" w:hanging="426"/>
        <w:rPr>
          <w:rFonts w:ascii="Arial" w:hAnsi="Arial" w:cs="Arial"/>
        </w:rPr>
      </w:pPr>
      <w:r w:rsidRPr="000B2CCF">
        <w:rPr>
          <w:rFonts w:ascii="Arial" w:hAnsi="Arial" w:cs="Arial"/>
        </w:rPr>
        <w:t xml:space="preserve">Okres </w:t>
      </w:r>
      <w:r w:rsidR="00362876" w:rsidRPr="000B2CCF">
        <w:rPr>
          <w:rFonts w:ascii="Arial" w:hAnsi="Arial" w:cs="Arial"/>
        </w:rPr>
        <w:t>zwrotu kosztów</w:t>
      </w:r>
      <w:r w:rsidRPr="000B2CCF">
        <w:rPr>
          <w:rFonts w:ascii="Arial" w:hAnsi="Arial" w:cs="Arial"/>
        </w:rPr>
        <w:t xml:space="preserve"> zgodnie z zawartą umową jest okresem stałym, który nie podlega przesunięciom o przerwę w zatrudnieniu w sytuacji ewentualnego dopełnienia stanowiska pracy. Jest on liczony nieprzerwanie od dnia zatrudnienia pierwszej skierowanej osoby.</w:t>
      </w:r>
    </w:p>
    <w:p w14:paraId="2A7371C5" w14:textId="77777777" w:rsidR="00E72597" w:rsidRPr="000B2CCF" w:rsidRDefault="00E72597" w:rsidP="00904C15">
      <w:pPr>
        <w:spacing w:line="276" w:lineRule="auto"/>
        <w:rPr>
          <w:rFonts w:ascii="Arial" w:hAnsi="Arial" w:cs="Arial"/>
          <w:sz w:val="16"/>
          <w:szCs w:val="16"/>
        </w:rPr>
      </w:pPr>
    </w:p>
    <w:p w14:paraId="2FD64D74" w14:textId="39B1870F" w:rsidR="00E773F6" w:rsidRPr="000B2CCF" w:rsidRDefault="00E773F6" w:rsidP="00DB6993">
      <w:pPr>
        <w:numPr>
          <w:ilvl w:val="0"/>
          <w:numId w:val="12"/>
        </w:numPr>
        <w:suppressAutoHyphens/>
        <w:spacing w:line="276" w:lineRule="auto"/>
        <w:ind w:left="284" w:hanging="426"/>
        <w:rPr>
          <w:rFonts w:ascii="Arial" w:hAnsi="Arial" w:cs="Arial"/>
          <w:b/>
          <w:bCs/>
        </w:rPr>
      </w:pPr>
      <w:r w:rsidRPr="000B2CCF">
        <w:rPr>
          <w:rFonts w:ascii="Arial" w:hAnsi="Arial" w:cs="Arial"/>
          <w:b/>
          <w:bCs/>
        </w:rPr>
        <w:t>Wyliczenie wysokości zwrotu za poszczególne miesiące będzie przedstawiało</w:t>
      </w:r>
      <w:r w:rsidR="00904C15" w:rsidRPr="000B2CCF">
        <w:rPr>
          <w:rFonts w:ascii="Arial" w:hAnsi="Arial" w:cs="Arial"/>
          <w:b/>
          <w:bCs/>
        </w:rPr>
        <w:br/>
      </w:r>
      <w:r w:rsidRPr="000B2CCF">
        <w:rPr>
          <w:rFonts w:ascii="Arial" w:hAnsi="Arial" w:cs="Arial"/>
          <w:b/>
          <w:bCs/>
        </w:rPr>
        <w:t>się następująco:</w:t>
      </w:r>
    </w:p>
    <w:p w14:paraId="4B6619A1" w14:textId="0EF276EB" w:rsidR="00E773F6" w:rsidRPr="000B2CCF" w:rsidRDefault="006D0013" w:rsidP="006D0013">
      <w:pPr>
        <w:numPr>
          <w:ilvl w:val="0"/>
          <w:numId w:val="7"/>
        </w:numPr>
        <w:suppressAutoHyphens/>
        <w:spacing w:line="276" w:lineRule="auto"/>
        <w:ind w:left="426" w:hanging="142"/>
        <w:rPr>
          <w:rFonts w:ascii="Arial" w:hAnsi="Arial" w:cs="Arial"/>
        </w:rPr>
      </w:pPr>
      <w:r w:rsidRPr="000B2CCF">
        <w:rPr>
          <w:rFonts w:ascii="Arial" w:hAnsi="Arial" w:cs="Arial"/>
        </w:rPr>
        <w:t xml:space="preserve"> </w:t>
      </w:r>
      <w:r w:rsidR="00E773F6" w:rsidRPr="000B2CCF">
        <w:rPr>
          <w:rFonts w:ascii="Arial" w:hAnsi="Arial" w:cs="Arial"/>
        </w:rPr>
        <w:t>refundacja za pełny miesiąc pracy</w:t>
      </w:r>
      <w:r w:rsidR="00904C15" w:rsidRPr="000B2CCF">
        <w:rPr>
          <w:rFonts w:ascii="Arial" w:hAnsi="Arial" w:cs="Arial"/>
        </w:rPr>
        <w:t xml:space="preserve"> </w:t>
      </w:r>
      <w:r w:rsidR="00E773F6" w:rsidRPr="000B2CCF">
        <w:rPr>
          <w:rFonts w:ascii="Arial" w:hAnsi="Arial" w:cs="Arial"/>
        </w:rPr>
        <w:t xml:space="preserve">- kwota wynikająca z postanowień umowy; </w:t>
      </w:r>
    </w:p>
    <w:p w14:paraId="4B380B24" w14:textId="06C8CEFF" w:rsidR="00904C15" w:rsidRPr="000B2CCF" w:rsidRDefault="006D0013" w:rsidP="006D0013">
      <w:pPr>
        <w:numPr>
          <w:ilvl w:val="0"/>
          <w:numId w:val="7"/>
        </w:numPr>
        <w:suppressAutoHyphens/>
        <w:spacing w:line="276" w:lineRule="auto"/>
        <w:ind w:left="426" w:hanging="142"/>
        <w:rPr>
          <w:rFonts w:ascii="Arial" w:hAnsi="Arial" w:cs="Arial"/>
        </w:rPr>
      </w:pPr>
      <w:r w:rsidRPr="000B2CCF">
        <w:rPr>
          <w:rFonts w:ascii="Arial" w:hAnsi="Arial" w:cs="Arial"/>
        </w:rPr>
        <w:t xml:space="preserve"> </w:t>
      </w:r>
      <w:r w:rsidR="00E773F6" w:rsidRPr="000B2CCF">
        <w:rPr>
          <w:rFonts w:ascii="Arial" w:hAnsi="Arial" w:cs="Arial"/>
        </w:rPr>
        <w:t>refundacja za niepełny miesiąc pracy</w:t>
      </w:r>
      <w:r w:rsidR="00904C15" w:rsidRPr="000B2CCF">
        <w:rPr>
          <w:rFonts w:ascii="Arial" w:hAnsi="Arial" w:cs="Arial"/>
        </w:rPr>
        <w:t xml:space="preserve"> </w:t>
      </w:r>
      <w:r w:rsidR="00E773F6" w:rsidRPr="000B2CCF">
        <w:rPr>
          <w:rFonts w:ascii="Arial" w:hAnsi="Arial" w:cs="Arial"/>
        </w:rPr>
        <w:t xml:space="preserve">- kwota wynikająca z postanowień umowy </w:t>
      </w:r>
    </w:p>
    <w:p w14:paraId="5AE9F18E" w14:textId="77777777" w:rsidR="006D0013" w:rsidRPr="000B2CCF" w:rsidRDefault="006D0013" w:rsidP="006D0013">
      <w:pPr>
        <w:suppressAutoHyphens/>
        <w:spacing w:line="276" w:lineRule="auto"/>
        <w:ind w:left="426"/>
        <w:rPr>
          <w:rFonts w:ascii="Arial" w:hAnsi="Arial" w:cs="Arial"/>
        </w:rPr>
      </w:pPr>
      <w:r w:rsidRPr="000B2CCF">
        <w:rPr>
          <w:rFonts w:ascii="Arial" w:hAnsi="Arial" w:cs="Arial"/>
        </w:rPr>
        <w:t xml:space="preserve"> </w:t>
      </w:r>
      <w:r w:rsidR="00E773F6" w:rsidRPr="000B2CCF">
        <w:rPr>
          <w:rFonts w:ascii="Arial" w:hAnsi="Arial" w:cs="Arial"/>
        </w:rPr>
        <w:t>podzielona przez ilość dni danego miesiąca i pomnożona przez ilość dni pracy</w:t>
      </w:r>
      <w:r w:rsidRPr="000B2CCF">
        <w:rPr>
          <w:rFonts w:ascii="Arial" w:hAnsi="Arial" w:cs="Arial"/>
        </w:rPr>
        <w:t xml:space="preserve">  </w:t>
      </w:r>
    </w:p>
    <w:p w14:paraId="26F22210" w14:textId="5BE4CD12" w:rsidR="00E773F6" w:rsidRPr="000B2CCF" w:rsidRDefault="006D0013" w:rsidP="006D0013">
      <w:pPr>
        <w:suppressAutoHyphens/>
        <w:spacing w:line="276" w:lineRule="auto"/>
        <w:ind w:left="426"/>
        <w:rPr>
          <w:rFonts w:ascii="Arial" w:hAnsi="Arial" w:cs="Arial"/>
        </w:rPr>
      </w:pPr>
      <w:r w:rsidRPr="000B2CCF">
        <w:rPr>
          <w:rFonts w:ascii="Arial" w:hAnsi="Arial" w:cs="Arial"/>
        </w:rPr>
        <w:t xml:space="preserve"> </w:t>
      </w:r>
      <w:r w:rsidR="00E773F6" w:rsidRPr="000B2CCF">
        <w:rPr>
          <w:rFonts w:ascii="Arial" w:hAnsi="Arial" w:cs="Arial"/>
        </w:rPr>
        <w:t>kalendarzowych;</w:t>
      </w:r>
    </w:p>
    <w:p w14:paraId="3C4D9FF0" w14:textId="77777777" w:rsidR="006D0013" w:rsidRPr="000B2CCF" w:rsidRDefault="006D0013" w:rsidP="006D0013">
      <w:pPr>
        <w:numPr>
          <w:ilvl w:val="0"/>
          <w:numId w:val="7"/>
        </w:numPr>
        <w:suppressAutoHyphens/>
        <w:spacing w:line="276" w:lineRule="auto"/>
        <w:ind w:left="426" w:hanging="142"/>
        <w:rPr>
          <w:rFonts w:ascii="Arial" w:hAnsi="Arial" w:cs="Arial"/>
        </w:rPr>
      </w:pPr>
      <w:r w:rsidRPr="000B2CCF">
        <w:rPr>
          <w:rFonts w:ascii="Arial" w:hAnsi="Arial" w:cs="Arial"/>
        </w:rPr>
        <w:t xml:space="preserve"> </w:t>
      </w:r>
      <w:r w:rsidR="00E773F6" w:rsidRPr="000B2CCF">
        <w:rPr>
          <w:rFonts w:ascii="Arial" w:hAnsi="Arial" w:cs="Arial"/>
        </w:rPr>
        <w:t xml:space="preserve">refundacja składek ZUS - refundacji podlega składka na ubezpieczenie rentowe, </w:t>
      </w:r>
      <w:r w:rsidRPr="000B2CCF">
        <w:rPr>
          <w:rFonts w:ascii="Arial" w:hAnsi="Arial" w:cs="Arial"/>
        </w:rPr>
        <w:t xml:space="preserve"> </w:t>
      </w:r>
    </w:p>
    <w:p w14:paraId="2357BC67" w14:textId="5B936E66" w:rsidR="006D0013" w:rsidRPr="000B2CCF" w:rsidRDefault="006D0013" w:rsidP="006D0013">
      <w:pPr>
        <w:suppressAutoHyphens/>
        <w:spacing w:line="276" w:lineRule="auto"/>
        <w:ind w:left="426"/>
        <w:rPr>
          <w:rFonts w:ascii="Arial" w:hAnsi="Arial" w:cs="Arial"/>
        </w:rPr>
      </w:pPr>
      <w:r w:rsidRPr="000B2CCF">
        <w:rPr>
          <w:rFonts w:ascii="Arial" w:hAnsi="Arial" w:cs="Arial"/>
        </w:rPr>
        <w:t xml:space="preserve"> </w:t>
      </w:r>
      <w:r w:rsidR="00E773F6" w:rsidRPr="000B2CCF">
        <w:rPr>
          <w:rFonts w:ascii="Arial" w:hAnsi="Arial" w:cs="Arial"/>
        </w:rPr>
        <w:t>emerytalne oraz składka na ubezpieczenie wypadkow</w:t>
      </w:r>
      <w:r w:rsidR="00362876" w:rsidRPr="000B2CCF">
        <w:rPr>
          <w:rFonts w:ascii="Arial" w:hAnsi="Arial" w:cs="Arial"/>
        </w:rPr>
        <w:t>e</w:t>
      </w:r>
      <w:r w:rsidR="007F5176">
        <w:rPr>
          <w:rFonts w:ascii="Arial" w:hAnsi="Arial" w:cs="Arial"/>
        </w:rPr>
        <w:t xml:space="preserve"> płacone przez Pracodawcę</w:t>
      </w:r>
      <w:r w:rsidR="00E773F6" w:rsidRPr="000B2CCF">
        <w:rPr>
          <w:rFonts w:ascii="Arial" w:hAnsi="Arial" w:cs="Arial"/>
        </w:rPr>
        <w:t xml:space="preserve">; </w:t>
      </w:r>
    </w:p>
    <w:p w14:paraId="64C1BAAA" w14:textId="4E455AAF" w:rsidR="00DB6993" w:rsidRPr="000B2CCF" w:rsidRDefault="006D0013" w:rsidP="006D0013">
      <w:pPr>
        <w:numPr>
          <w:ilvl w:val="0"/>
          <w:numId w:val="7"/>
        </w:numPr>
        <w:suppressAutoHyphens/>
        <w:spacing w:line="276" w:lineRule="auto"/>
        <w:ind w:left="426" w:hanging="142"/>
        <w:rPr>
          <w:rFonts w:ascii="Arial" w:hAnsi="Arial" w:cs="Arial"/>
        </w:rPr>
      </w:pPr>
      <w:r w:rsidRPr="000B2CCF">
        <w:rPr>
          <w:rFonts w:ascii="Arial" w:hAnsi="Arial" w:cs="Arial"/>
        </w:rPr>
        <w:t xml:space="preserve"> r</w:t>
      </w:r>
      <w:r w:rsidR="00E773F6" w:rsidRPr="000B2CCF">
        <w:rPr>
          <w:rFonts w:ascii="Arial" w:hAnsi="Arial" w:cs="Arial"/>
        </w:rPr>
        <w:t>efundacja za czas choroby</w:t>
      </w:r>
      <w:r w:rsidR="00904C15" w:rsidRPr="000B2CCF">
        <w:rPr>
          <w:rFonts w:ascii="Arial" w:hAnsi="Arial" w:cs="Arial"/>
        </w:rPr>
        <w:t xml:space="preserve"> </w:t>
      </w:r>
      <w:r w:rsidR="00E773F6" w:rsidRPr="000B2CCF">
        <w:rPr>
          <w:rFonts w:ascii="Arial" w:hAnsi="Arial" w:cs="Arial"/>
        </w:rPr>
        <w:t xml:space="preserve">- wynagrodzenie z tytułu niezdolności do pracy </w:t>
      </w:r>
      <w:r w:rsidRPr="000B2CCF">
        <w:rPr>
          <w:rFonts w:ascii="Arial" w:hAnsi="Arial" w:cs="Arial"/>
        </w:rPr>
        <w:t>–</w:t>
      </w:r>
      <w:r w:rsidR="00E773F6" w:rsidRPr="000B2CCF">
        <w:rPr>
          <w:rFonts w:ascii="Arial" w:hAnsi="Arial" w:cs="Arial"/>
        </w:rPr>
        <w:t xml:space="preserve"> stawka</w:t>
      </w:r>
      <w:r w:rsidRPr="000B2CCF">
        <w:rPr>
          <w:rFonts w:ascii="Arial" w:hAnsi="Arial" w:cs="Arial"/>
        </w:rPr>
        <w:br/>
        <w:t xml:space="preserve"> </w:t>
      </w:r>
      <w:r w:rsidR="00E773F6" w:rsidRPr="000B2CCF">
        <w:rPr>
          <w:rFonts w:ascii="Arial" w:hAnsi="Arial" w:cs="Arial"/>
        </w:rPr>
        <w:t>do</w:t>
      </w:r>
      <w:r w:rsidRPr="000B2CCF">
        <w:rPr>
          <w:rFonts w:ascii="Arial" w:hAnsi="Arial" w:cs="Arial"/>
        </w:rPr>
        <w:t xml:space="preserve"> </w:t>
      </w:r>
      <w:r w:rsidR="00E773F6" w:rsidRPr="000B2CCF">
        <w:rPr>
          <w:rFonts w:ascii="Arial" w:hAnsi="Arial" w:cs="Arial"/>
        </w:rPr>
        <w:t xml:space="preserve">refundacji podzielona przez </w:t>
      </w:r>
      <w:r w:rsidR="00EA4218" w:rsidRPr="000B2CCF">
        <w:rPr>
          <w:rFonts w:ascii="Arial" w:hAnsi="Arial" w:cs="Arial"/>
        </w:rPr>
        <w:t>30</w:t>
      </w:r>
      <w:r w:rsidR="00E773F6" w:rsidRPr="000B2CCF">
        <w:rPr>
          <w:rFonts w:ascii="Arial" w:hAnsi="Arial" w:cs="Arial"/>
        </w:rPr>
        <w:t xml:space="preserve"> dni pomnożona przez liczbę dni niezdolności</w:t>
      </w:r>
      <w:r w:rsidRPr="000B2CCF">
        <w:rPr>
          <w:rFonts w:ascii="Arial" w:hAnsi="Arial" w:cs="Arial"/>
        </w:rPr>
        <w:br/>
        <w:t xml:space="preserve"> </w:t>
      </w:r>
      <w:r w:rsidR="00E773F6" w:rsidRPr="000B2CCF">
        <w:rPr>
          <w:rFonts w:ascii="Arial" w:hAnsi="Arial" w:cs="Arial"/>
        </w:rPr>
        <w:t>do pracy i pomnożona przez % wynagrodzenia chorobowego.</w:t>
      </w:r>
    </w:p>
    <w:p w14:paraId="181BA3F7" w14:textId="77777777" w:rsidR="00E773F6" w:rsidRPr="000B2CCF" w:rsidRDefault="00E773F6" w:rsidP="00DB6993">
      <w:pPr>
        <w:tabs>
          <w:tab w:val="num" w:pos="284"/>
        </w:tabs>
        <w:spacing w:line="276" w:lineRule="auto"/>
        <w:rPr>
          <w:rFonts w:ascii="Arial" w:hAnsi="Arial" w:cs="Arial"/>
        </w:rPr>
      </w:pPr>
    </w:p>
    <w:p w14:paraId="0B86ADF3" w14:textId="77777777" w:rsidR="006D0013" w:rsidRPr="000B2CCF" w:rsidRDefault="006D0013" w:rsidP="00DB6993">
      <w:pPr>
        <w:tabs>
          <w:tab w:val="num" w:pos="284"/>
        </w:tabs>
        <w:spacing w:line="276" w:lineRule="auto"/>
        <w:rPr>
          <w:rFonts w:ascii="Arial" w:hAnsi="Arial" w:cs="Arial"/>
        </w:rPr>
      </w:pPr>
    </w:p>
    <w:p w14:paraId="776E01E9" w14:textId="77777777" w:rsidR="00E773F6" w:rsidRPr="000B2CCF" w:rsidRDefault="00E773F6" w:rsidP="00904C15">
      <w:pPr>
        <w:spacing w:line="276" w:lineRule="auto"/>
        <w:rPr>
          <w:rFonts w:ascii="Arial" w:hAnsi="Arial" w:cs="Arial"/>
          <w:i/>
        </w:rPr>
      </w:pPr>
    </w:p>
    <w:p w14:paraId="524C36EA" w14:textId="2470A1A5" w:rsidR="00E773F6" w:rsidRPr="000B2CCF" w:rsidRDefault="00E773F6" w:rsidP="00DB6993">
      <w:pPr>
        <w:rPr>
          <w:rFonts w:ascii="Arial" w:hAnsi="Arial" w:cs="Arial"/>
          <w:b/>
        </w:rPr>
      </w:pPr>
      <w:r w:rsidRPr="000B2CCF">
        <w:rPr>
          <w:rFonts w:ascii="Arial" w:hAnsi="Arial" w:cs="Arial"/>
        </w:rPr>
        <w:t xml:space="preserve">Niniejsze zasady obowiązują od dnia </w:t>
      </w:r>
      <w:r w:rsidR="000D6D5B">
        <w:rPr>
          <w:rFonts w:ascii="Arial" w:hAnsi="Arial" w:cs="Arial"/>
        </w:rPr>
        <w:t>26.06.2025 r.</w:t>
      </w:r>
    </w:p>
    <w:p w14:paraId="50E37ECE" w14:textId="77777777" w:rsidR="00E773F6" w:rsidRPr="000B2CCF" w:rsidRDefault="00E773F6" w:rsidP="00E773F6">
      <w:pPr>
        <w:rPr>
          <w:rFonts w:ascii="Arial" w:hAnsi="Arial" w:cs="Arial"/>
        </w:rPr>
      </w:pPr>
    </w:p>
    <w:p w14:paraId="42848FD5" w14:textId="77777777" w:rsidR="00E773F6" w:rsidRPr="000B2CCF" w:rsidRDefault="00E773F6" w:rsidP="00E773F6">
      <w:pPr>
        <w:ind w:left="57"/>
        <w:rPr>
          <w:rFonts w:ascii="Arial" w:hAnsi="Arial" w:cs="Arial"/>
        </w:rPr>
      </w:pPr>
    </w:p>
    <w:p w14:paraId="5D3A8490" w14:textId="2B7FE930" w:rsidR="00844396" w:rsidRPr="000B2CCF" w:rsidRDefault="00844396" w:rsidP="00E773F6">
      <w:pPr>
        <w:tabs>
          <w:tab w:val="left" w:pos="2865"/>
        </w:tabs>
        <w:rPr>
          <w:rFonts w:ascii="Arial" w:hAnsi="Arial" w:cs="Arial"/>
        </w:rPr>
      </w:pPr>
    </w:p>
    <w:sectPr w:rsidR="00844396" w:rsidRPr="000B2CCF" w:rsidSect="00C24E85">
      <w:headerReference w:type="default" r:id="rId9"/>
      <w:footerReference w:type="default" r:id="rId10"/>
      <w:pgSz w:w="11906" w:h="16838" w:code="9"/>
      <w:pgMar w:top="2694" w:right="1021" w:bottom="170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6141C" w14:textId="77777777" w:rsidR="00B70265" w:rsidRDefault="00B70265" w:rsidP="00C24E85">
      <w:r>
        <w:separator/>
      </w:r>
    </w:p>
  </w:endnote>
  <w:endnote w:type="continuationSeparator" w:id="0">
    <w:p w14:paraId="6B8AABB9" w14:textId="77777777" w:rsidR="00B70265" w:rsidRDefault="00B70265" w:rsidP="00C2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CC219" w14:textId="40823C69" w:rsidR="00C24E85" w:rsidRDefault="00C24E85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5D41BA" wp14:editId="0F2622A3">
          <wp:simplePos x="0" y="0"/>
          <wp:positionH relativeFrom="column">
            <wp:posOffset>-633587</wp:posOffset>
          </wp:positionH>
          <wp:positionV relativeFrom="paragraph">
            <wp:posOffset>-416294</wp:posOffset>
          </wp:positionV>
          <wp:extent cx="7550906" cy="1031896"/>
          <wp:effectExtent l="0" t="0" r="0" b="0"/>
          <wp:wrapNone/>
          <wp:docPr id="943395391" name="Obraz 94339539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926601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7193" cy="1051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8574" w14:textId="77777777" w:rsidR="00B70265" w:rsidRDefault="00B70265" w:rsidP="00C24E85">
      <w:r>
        <w:separator/>
      </w:r>
    </w:p>
  </w:footnote>
  <w:footnote w:type="continuationSeparator" w:id="0">
    <w:p w14:paraId="0FED08A9" w14:textId="77777777" w:rsidR="00B70265" w:rsidRDefault="00B70265" w:rsidP="00C2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F68C" w14:textId="27E37F27" w:rsidR="00C24E85" w:rsidRDefault="00C24E8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91C8B8" wp14:editId="7B0CD5C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2124" cy="2082800"/>
          <wp:effectExtent l="0" t="0" r="1905" b="0"/>
          <wp:wrapNone/>
          <wp:docPr id="1099005011" name="Obraz 1099005011" descr="Obraz zawierający tekst, logo, Czcionka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101565" name="Obraz 1" descr="Obraz zawierający tekst, logo, Czcionka, symb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124" cy="208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A860DF"/>
    <w:multiLevelType w:val="hybridMultilevel"/>
    <w:tmpl w:val="4CDC1A9E"/>
    <w:lvl w:ilvl="0" w:tplc="D50EF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878B3"/>
    <w:multiLevelType w:val="multilevel"/>
    <w:tmpl w:val="67AA4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B169A6"/>
    <w:multiLevelType w:val="multilevel"/>
    <w:tmpl w:val="D156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E607EE6"/>
    <w:multiLevelType w:val="multilevel"/>
    <w:tmpl w:val="67AA4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D3D39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6D15F4A"/>
    <w:multiLevelType w:val="hybridMultilevel"/>
    <w:tmpl w:val="F34895CA"/>
    <w:lvl w:ilvl="0" w:tplc="09E4C838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C0CA3C4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2608D8"/>
    <w:multiLevelType w:val="hybridMultilevel"/>
    <w:tmpl w:val="DC7C119C"/>
    <w:lvl w:ilvl="0" w:tplc="6F66FAE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BEA470E"/>
    <w:multiLevelType w:val="hybridMultilevel"/>
    <w:tmpl w:val="71E0119C"/>
    <w:lvl w:ilvl="0" w:tplc="D50EF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321D3"/>
    <w:multiLevelType w:val="multilevel"/>
    <w:tmpl w:val="67AA4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D9135E"/>
    <w:multiLevelType w:val="hybridMultilevel"/>
    <w:tmpl w:val="D6D2D7AC"/>
    <w:lvl w:ilvl="0" w:tplc="9D4E28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990B35"/>
    <w:multiLevelType w:val="hybridMultilevel"/>
    <w:tmpl w:val="DB4EBCF6"/>
    <w:lvl w:ilvl="0" w:tplc="A0B6D8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304B"/>
    <w:multiLevelType w:val="multilevel"/>
    <w:tmpl w:val="67AA4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1E777A"/>
    <w:multiLevelType w:val="hybridMultilevel"/>
    <w:tmpl w:val="6EFAFB98"/>
    <w:lvl w:ilvl="0" w:tplc="BC46789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8446340">
    <w:abstractNumId w:val="0"/>
  </w:num>
  <w:num w:numId="2" w16cid:durableId="2055344114">
    <w:abstractNumId w:val="1"/>
  </w:num>
  <w:num w:numId="3" w16cid:durableId="554198128">
    <w:abstractNumId w:val="14"/>
  </w:num>
  <w:num w:numId="4" w16cid:durableId="1863857977">
    <w:abstractNumId w:val="13"/>
  </w:num>
  <w:num w:numId="5" w16cid:durableId="1429498085">
    <w:abstractNumId w:val="6"/>
  </w:num>
  <w:num w:numId="6" w16cid:durableId="408776599">
    <w:abstractNumId w:val="11"/>
  </w:num>
  <w:num w:numId="7" w16cid:durableId="2134909296">
    <w:abstractNumId w:val="9"/>
  </w:num>
  <w:num w:numId="8" w16cid:durableId="2090691223">
    <w:abstractNumId w:val="2"/>
  </w:num>
  <w:num w:numId="9" w16cid:durableId="1460414418">
    <w:abstractNumId w:val="8"/>
  </w:num>
  <w:num w:numId="10" w16cid:durableId="1265268997">
    <w:abstractNumId w:val="5"/>
  </w:num>
  <w:num w:numId="11" w16cid:durableId="2140880493">
    <w:abstractNumId w:val="10"/>
  </w:num>
  <w:num w:numId="12" w16cid:durableId="1382442162">
    <w:abstractNumId w:val="3"/>
  </w:num>
  <w:num w:numId="13" w16cid:durableId="155340420">
    <w:abstractNumId w:val="7"/>
  </w:num>
  <w:num w:numId="14" w16cid:durableId="753748271">
    <w:abstractNumId w:val="12"/>
  </w:num>
  <w:num w:numId="15" w16cid:durableId="88494532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8717680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F7D"/>
    <w:rsid w:val="000776E4"/>
    <w:rsid w:val="00092950"/>
    <w:rsid w:val="000B2CCF"/>
    <w:rsid w:val="000C73A4"/>
    <w:rsid w:val="000D6D5B"/>
    <w:rsid w:val="000F30C5"/>
    <w:rsid w:val="00103EA2"/>
    <w:rsid w:val="0017678F"/>
    <w:rsid w:val="0019586A"/>
    <w:rsid w:val="001F4031"/>
    <w:rsid w:val="00262C2C"/>
    <w:rsid w:val="00286414"/>
    <w:rsid w:val="00304620"/>
    <w:rsid w:val="0033661E"/>
    <w:rsid w:val="00341109"/>
    <w:rsid w:val="003521BE"/>
    <w:rsid w:val="00362876"/>
    <w:rsid w:val="003B1F32"/>
    <w:rsid w:val="003C5A06"/>
    <w:rsid w:val="003C5FD1"/>
    <w:rsid w:val="003E7862"/>
    <w:rsid w:val="00435368"/>
    <w:rsid w:val="0043678E"/>
    <w:rsid w:val="004561A9"/>
    <w:rsid w:val="004A17FD"/>
    <w:rsid w:val="005648BA"/>
    <w:rsid w:val="00573A93"/>
    <w:rsid w:val="00597C64"/>
    <w:rsid w:val="006402A7"/>
    <w:rsid w:val="00667882"/>
    <w:rsid w:val="006D0013"/>
    <w:rsid w:val="00740D65"/>
    <w:rsid w:val="00750114"/>
    <w:rsid w:val="00750996"/>
    <w:rsid w:val="00776CA9"/>
    <w:rsid w:val="00791A4B"/>
    <w:rsid w:val="007C130C"/>
    <w:rsid w:val="007D3971"/>
    <w:rsid w:val="007F5176"/>
    <w:rsid w:val="00844396"/>
    <w:rsid w:val="00861F02"/>
    <w:rsid w:val="008C133B"/>
    <w:rsid w:val="008D036A"/>
    <w:rsid w:val="00904C15"/>
    <w:rsid w:val="00977DDD"/>
    <w:rsid w:val="00983943"/>
    <w:rsid w:val="009E0AE7"/>
    <w:rsid w:val="009F2235"/>
    <w:rsid w:val="00A20387"/>
    <w:rsid w:val="00A70F7D"/>
    <w:rsid w:val="00A93ADB"/>
    <w:rsid w:val="00AC07E7"/>
    <w:rsid w:val="00AC0895"/>
    <w:rsid w:val="00AC6FBC"/>
    <w:rsid w:val="00AC7D66"/>
    <w:rsid w:val="00B47CA4"/>
    <w:rsid w:val="00B642E5"/>
    <w:rsid w:val="00B70265"/>
    <w:rsid w:val="00B742E6"/>
    <w:rsid w:val="00B9741C"/>
    <w:rsid w:val="00BC650A"/>
    <w:rsid w:val="00BC66C2"/>
    <w:rsid w:val="00BD4FF6"/>
    <w:rsid w:val="00C24E85"/>
    <w:rsid w:val="00C60A6D"/>
    <w:rsid w:val="00CC1743"/>
    <w:rsid w:val="00CF21AF"/>
    <w:rsid w:val="00CF30F6"/>
    <w:rsid w:val="00D5371B"/>
    <w:rsid w:val="00D95512"/>
    <w:rsid w:val="00DB6993"/>
    <w:rsid w:val="00E106E7"/>
    <w:rsid w:val="00E72597"/>
    <w:rsid w:val="00E773F6"/>
    <w:rsid w:val="00EA4218"/>
    <w:rsid w:val="00EA5B03"/>
    <w:rsid w:val="00EA7018"/>
    <w:rsid w:val="00F23008"/>
    <w:rsid w:val="00F60F2E"/>
    <w:rsid w:val="00FA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AF746A"/>
  <w15:chartTrackingRefBased/>
  <w15:docId w15:val="{D7859004-3089-4312-B46B-CF17FEA2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4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4E85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rsid w:val="00C24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24E85"/>
    <w:rPr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99"/>
    <w:qFormat/>
    <w:rsid w:val="00E773F6"/>
    <w:pPr>
      <w:suppressAutoHyphens/>
      <w:ind w:left="708"/>
    </w:pPr>
    <w:rPr>
      <w:lang w:eastAsia="zh-CN"/>
    </w:rPr>
  </w:style>
  <w:style w:type="character" w:styleId="Hipercze">
    <w:name w:val="Hyperlink"/>
    <w:basedOn w:val="Domylnaczcionkaakapitu"/>
    <w:rsid w:val="007D39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3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bork.prac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56479-58F3-45FE-A92B-77BD8D2B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1439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Jawnocki</dc:creator>
  <cp:keywords/>
  <dc:description/>
  <cp:lastModifiedBy>Irena Kotłowska-Kifer</cp:lastModifiedBy>
  <cp:revision>18</cp:revision>
  <cp:lastPrinted>2025-05-23T09:57:00Z</cp:lastPrinted>
  <dcterms:created xsi:type="dcterms:W3CDTF">2025-05-13T07:55:00Z</dcterms:created>
  <dcterms:modified xsi:type="dcterms:W3CDTF">2025-06-24T12:17:00Z</dcterms:modified>
</cp:coreProperties>
</file>