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rPr/>
      </w:pPr>
      <w:r>
        <w:rPr>
          <w:rStyle w:val="Domylnaczcionkaakapitu"/>
          <w:sz w:val="20"/>
          <w:lang w:eastAsia="ar-SA"/>
        </w:rPr>
        <w:t xml:space="preserve">     </w:t>
      </w:r>
    </w:p>
    <w:p>
      <w:pPr>
        <w:pStyle w:val="Normalny"/>
        <w:widowControl/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textAlignment w:val="auto"/>
        <w:rPr/>
      </w:pPr>
      <w:r>
        <w:rPr>
          <w:rStyle w:val="Domylnaczcionkaakapitu"/>
          <w:kern w:val="0"/>
          <w:sz w:val="16"/>
          <w:szCs w:val="16"/>
          <w:lang w:eastAsia="ar-SA"/>
        </w:rPr>
        <w:t xml:space="preserve">......................................................                                                                                                                                       ..................................................  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/pieczątka podmiotu/</w:t>
      </w:r>
      <w:r>
        <w:rPr>
          <w:rStyle w:val="Domylnaczcionkaakapitu"/>
          <w:kern w:val="0"/>
          <w:szCs w:val="24"/>
          <w:lang w:eastAsia="ar-SA"/>
        </w:rPr>
        <w:tab/>
      </w:r>
      <w:r>
        <w:rPr>
          <w:rStyle w:val="Domylnaczcionkaakapitu"/>
          <w:kern w:val="0"/>
          <w:sz w:val="16"/>
          <w:szCs w:val="16"/>
          <w:lang w:eastAsia="ar-SA"/>
        </w:rPr>
        <w:t xml:space="preserve">    </w:t>
        <w:tab/>
        <w:tab/>
        <w:tab/>
        <w:tab/>
        <w:tab/>
        <w:tab/>
        <w:t xml:space="preserve">          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 xml:space="preserve"> /miejscowość, data/</w:t>
        <w:tab/>
      </w:r>
      <w:r>
        <w:rPr>
          <w:rStyle w:val="Domylnaczcionkaakapitu"/>
          <w:kern w:val="0"/>
          <w:sz w:val="16"/>
          <w:szCs w:val="16"/>
          <w:lang w:eastAsia="ar-SA"/>
        </w:rPr>
        <w:tab/>
      </w:r>
    </w:p>
    <w:p>
      <w:pPr>
        <w:pStyle w:val="Normalny"/>
        <w:widowControl/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/>
      </w:pPr>
      <w:r>
        <w:rPr>
          <w:rStyle w:val="Domylnaczcionkaakapitu"/>
          <w:kern w:val="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Domylnaczcionkaakapitu"/>
          <w:rFonts w:cs="Arial" w:ascii="Arial" w:hAnsi="Arial"/>
          <w:b/>
          <w:kern w:val="0"/>
          <w:szCs w:val="24"/>
          <w:lang w:eastAsia="ar-SA"/>
        </w:rPr>
        <w:t>Powiatowy Urząd Pracy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rFonts w:ascii="Arial" w:hAnsi="Arial" w:cs="Arial"/>
          <w:b/>
          <w:b/>
          <w:kern w:val="0"/>
          <w:szCs w:val="24"/>
          <w:lang w:eastAsia="ar-SA"/>
        </w:rPr>
      </w:pPr>
      <w:r>
        <w:rPr>
          <w:rFonts w:cs="Arial" w:ascii="Arial" w:hAnsi="Arial"/>
          <w:b/>
          <w:kern w:val="0"/>
          <w:szCs w:val="24"/>
          <w:lang w:eastAsia="ar-SA"/>
        </w:rPr>
        <w:t xml:space="preserve">  </w:t>
      </w:r>
      <w:r>
        <w:rPr>
          <w:rFonts w:cs="Arial" w:ascii="Arial" w:hAnsi="Arial"/>
          <w:b/>
          <w:kern w:val="0"/>
          <w:szCs w:val="24"/>
          <w:lang w:eastAsia="ar-SA"/>
        </w:rPr>
        <w:tab/>
        <w:t>ul. Gdańska  35</w:t>
      </w:r>
    </w:p>
    <w:p>
      <w:pPr>
        <w:pStyle w:val="Normalny"/>
        <w:widowControl/>
        <w:tabs>
          <w:tab w:val="clear" w:pos="708"/>
          <w:tab w:val="left" w:pos="7650" w:leader="none"/>
        </w:tabs>
        <w:ind w:left="6840" w:hanging="0"/>
        <w:textAlignment w:val="auto"/>
        <w:rPr>
          <w:rFonts w:ascii="Arial" w:hAnsi="Arial" w:cs="Arial"/>
          <w:b/>
          <w:b/>
          <w:kern w:val="0"/>
          <w:szCs w:val="24"/>
          <w:lang w:eastAsia="ar-SA"/>
        </w:rPr>
      </w:pPr>
      <w:r>
        <w:rPr>
          <w:rFonts w:cs="Arial" w:ascii="Arial" w:hAnsi="Arial"/>
          <w:b/>
          <w:kern w:val="0"/>
          <w:szCs w:val="24"/>
          <w:lang w:eastAsia="ar-SA"/>
        </w:rPr>
        <w:t>84-300 Lębork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Cs w:val="24"/>
          <w:lang w:eastAsia="ar-SA"/>
        </w:rPr>
      </w:pPr>
      <w:r>
        <w:rPr>
          <w:kern w:val="0"/>
          <w:szCs w:val="24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jc w:val="center"/>
        <w:textAlignment w:val="auto"/>
        <w:rPr>
          <w:rFonts w:ascii="Arial" w:hAnsi="Arial" w:cs="Arial"/>
          <w:b/>
          <w:b/>
          <w:kern w:val="0"/>
          <w:szCs w:val="24"/>
          <w:lang w:eastAsia="ar-SA"/>
        </w:rPr>
      </w:pPr>
      <w:r>
        <w:rPr>
          <w:rFonts w:cs="Arial" w:ascii="Arial" w:hAnsi="Arial"/>
          <w:b/>
          <w:kern w:val="0"/>
          <w:szCs w:val="24"/>
          <w:lang w:eastAsia="ar-SA"/>
        </w:rPr>
        <w:t>WNIOSEK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jc w:val="center"/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o zwrot kosztów poniesionych na wynagrodzenia, nagrody oraz składki na ubezpieczenia społeczne za zatrudnienie skierowanego bezrobotnego lub poszukującego pracy w domu pomocy społecznej albo w jednostce organizacyjnej wspierania rodziny i systemu pieczy zastępczej</w:t>
      </w:r>
    </w:p>
    <w:p>
      <w:pPr>
        <w:pStyle w:val="Normalny"/>
        <w:widowControl/>
        <w:tabs>
          <w:tab w:val="clear" w:pos="708"/>
          <w:tab w:val="left" w:pos="6840" w:leader="none"/>
        </w:tabs>
        <w:jc w:val="center"/>
        <w:textAlignment w:val="auto"/>
        <w:rPr>
          <w:kern w:val="0"/>
          <w:szCs w:val="24"/>
          <w:lang w:eastAsia="ar-SA"/>
        </w:rPr>
      </w:pPr>
      <w:r>
        <w:rPr>
          <w:kern w:val="0"/>
          <w:szCs w:val="24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 xml:space="preserve">Zgodnie z zawartą umową nr </w:t>
      </w:r>
      <w:r>
        <w:rPr>
          <w:rStyle w:val="Domylnaczcionkaakapitu"/>
          <w:rFonts w:cs="Arial" w:ascii="Arial" w:hAnsi="Arial"/>
          <w:b/>
          <w:bCs/>
          <w:kern w:val="0"/>
          <w:szCs w:val="24"/>
          <w:lang w:eastAsia="ar-SA"/>
        </w:rPr>
        <w:t>………………………………………………….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20"/>
          <w:lang w:eastAsia="ar-SA"/>
        </w:rPr>
      </w:pPr>
      <w:r>
        <w:rPr>
          <w:kern w:val="0"/>
          <w:sz w:val="20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rFonts w:ascii="Arial" w:hAnsi="Arial" w:cs="Arial"/>
          <w:b/>
          <w:b/>
          <w:kern w:val="0"/>
          <w:szCs w:val="24"/>
          <w:lang w:eastAsia="ar-SA"/>
        </w:rPr>
      </w:pPr>
      <w:r>
        <w:rPr>
          <w:rFonts w:cs="Arial" w:ascii="Arial" w:hAnsi="Arial"/>
          <w:b/>
          <w:kern w:val="0"/>
          <w:szCs w:val="24"/>
          <w:lang w:eastAsia="ar-SA"/>
        </w:rPr>
        <w:t>wnioskujemy o refundację za miesiąc ………………………. 202…. roku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tbl>
      <w:tblPr>
        <w:tblW w:w="9305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980"/>
        <w:gridCol w:w="2472"/>
      </w:tblGrid>
      <w:tr>
        <w:trPr>
          <w:trHeight w:val="559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textAlignment w:val="auto"/>
              <w:rPr/>
            </w:pPr>
            <w:r>
              <w:rPr>
                <w:rStyle w:val="Domylnaczcionkaakapitu"/>
                <w:b/>
                <w:kern w:val="0"/>
                <w:sz w:val="16"/>
                <w:szCs w:val="16"/>
                <w:lang w:eastAsia="ar-SA"/>
              </w:rPr>
              <w:t xml:space="preserve"> </w:t>
            </w:r>
            <w:r>
              <w:rPr>
                <w:rStyle w:val="Domylnaczcionkaakapitu"/>
                <w:b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Wniosek obejmuje pozycje :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Kwota do refundacji</w:t>
            </w:r>
          </w:p>
        </w:tc>
      </w:tr>
      <w:tr>
        <w:trPr>
          <w:trHeight w:val="448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Cs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Cs/>
                <w:kern w:val="0"/>
                <w:szCs w:val="24"/>
                <w:lang w:eastAsia="ar-SA"/>
              </w:rPr>
              <w:t>1.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  <w:t>Wynagrodzenie z tytułu niezdolności do pracy.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eastAsia="ar-SA"/>
              </w:rPr>
            </w:r>
          </w:p>
        </w:tc>
      </w:tr>
      <w:tr>
        <w:trPr>
          <w:trHeight w:val="448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Cs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Cs/>
                <w:kern w:val="0"/>
                <w:szCs w:val="24"/>
                <w:lang w:eastAsia="ar-SA"/>
              </w:rPr>
              <w:t>2.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  <w:t xml:space="preserve">Kwota do refundacji brutto bez zasiłków chorobowych, </w:t>
              <w:br/>
              <w:t>w tym kwota nagród.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eastAsia="ar-SA"/>
              </w:rPr>
            </w:r>
          </w:p>
        </w:tc>
      </w:tr>
      <w:tr>
        <w:trPr>
          <w:trHeight w:val="448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Cs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Cs/>
                <w:kern w:val="0"/>
                <w:szCs w:val="24"/>
                <w:lang w:eastAsia="ar-SA"/>
              </w:rPr>
              <w:t>3.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  <w:t>Kwota składek ZUS od pozycji 2.</w:t>
            </w:r>
          </w:p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  <w:t>/w wysokości ………… %/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eastAsia="ar-SA"/>
              </w:rPr>
            </w:r>
          </w:p>
        </w:tc>
      </w:tr>
      <w:tr>
        <w:trPr>
          <w:trHeight w:val="445" w:hRule="atLeast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Cs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Cs/>
                <w:kern w:val="0"/>
                <w:szCs w:val="24"/>
                <w:lang w:eastAsia="ar-SA"/>
              </w:rPr>
              <w:t>4.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Kwota do refundacji ogółem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textAlignment w:val="auto"/>
              <w:rPr>
                <w:rFonts w:ascii="Arial" w:hAnsi="Arial" w:cs="Arial"/>
                <w:kern w:val="0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eastAsia="ar-SA"/>
              </w:rPr>
            </w:r>
          </w:p>
        </w:tc>
      </w:tr>
    </w:tbl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rFonts w:ascii="Arial" w:hAnsi="Arial" w:cs="Arial"/>
          <w:kern w:val="0"/>
          <w:szCs w:val="24"/>
          <w:lang w:eastAsia="ar-SA"/>
        </w:rPr>
      </w:pPr>
      <w:r>
        <w:rPr>
          <w:rFonts w:cs="Arial" w:ascii="Arial" w:hAnsi="Arial"/>
          <w:kern w:val="0"/>
          <w:szCs w:val="24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Słownie złotych:</w:t>
      </w:r>
      <w:r>
        <w:rPr>
          <w:rStyle w:val="Domylnaczcionkaakapitu"/>
          <w:kern w:val="0"/>
          <w:szCs w:val="24"/>
          <w:lang w:eastAsia="ar-SA"/>
        </w:rPr>
        <w:t xml:space="preserve"> </w:t>
      </w:r>
      <w:r>
        <w:rPr>
          <w:rStyle w:val="Domylnaczcionkaakapitu"/>
          <w:kern w:val="0"/>
          <w:sz w:val="16"/>
          <w:szCs w:val="16"/>
          <w:lang w:eastAsia="ar-SA"/>
        </w:rPr>
        <w:t>…...........................................................................................................................................................................................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20"/>
          <w:lang w:eastAsia="ar-SA"/>
        </w:rPr>
      </w:pPr>
      <w:r>
        <w:rPr>
          <w:kern w:val="0"/>
          <w:sz w:val="20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Środki finansowe prosimy przekazać</w:t>
      </w:r>
      <w:r>
        <w:rPr>
          <w:rStyle w:val="Domylnaczcionkaakapitu"/>
          <w:kern w:val="0"/>
          <w:sz w:val="20"/>
          <w:lang w:eastAsia="ar-SA"/>
        </w:rPr>
        <w:t xml:space="preserve"> .</w:t>
      </w:r>
      <w:r>
        <w:rPr>
          <w:rStyle w:val="Domylnaczcionkaakapitu"/>
          <w:kern w:val="0"/>
          <w:sz w:val="16"/>
          <w:szCs w:val="16"/>
          <w:lang w:eastAsia="ar-SA"/>
        </w:rPr>
        <w:t>.......................................................................................................................................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rFonts w:ascii="Arial" w:hAnsi="Arial" w:cs="Arial"/>
          <w:kern w:val="0"/>
          <w:szCs w:val="24"/>
          <w:lang w:eastAsia="ar-SA"/>
        </w:rPr>
      </w:pPr>
      <w:r>
        <w:rPr>
          <w:rFonts w:cs="Arial" w:ascii="Arial" w:hAnsi="Arial"/>
          <w:kern w:val="0"/>
          <w:szCs w:val="24"/>
          <w:lang w:eastAsia="ar-SA"/>
        </w:rPr>
        <w:t xml:space="preserve">                                                                               </w:t>
      </w:r>
      <w:r>
        <w:rPr>
          <w:rFonts w:cs="Arial" w:ascii="Arial" w:hAnsi="Arial"/>
          <w:kern w:val="0"/>
          <w:szCs w:val="24"/>
          <w:lang w:eastAsia="ar-SA"/>
        </w:rPr>
        <w:t>( nr rachunku)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…</w:t>
      </w:r>
      <w:r>
        <w:rPr>
          <w:kern w:val="0"/>
          <w:sz w:val="16"/>
          <w:szCs w:val="16"/>
          <w:lang w:eastAsia="ar-SA"/>
        </w:rPr>
        <w:t>..……………………………………………….</w:t>
      </w:r>
    </w:p>
    <w:p>
      <w:pPr>
        <w:pStyle w:val="Normalny"/>
        <w:widowControl/>
        <w:tabs>
          <w:tab w:val="clear" w:pos="708"/>
          <w:tab w:val="left" w:pos="6804" w:leader="none"/>
        </w:tabs>
        <w:textAlignment w:val="auto"/>
        <w:rPr/>
      </w:pPr>
      <w:r>
        <w:rPr>
          <w:rStyle w:val="Domylnaczcionkaakapitu"/>
          <w:kern w:val="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/podpis i pieczątka Podmiotu/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textAlignment w:val="auto"/>
        <w:rPr>
          <w:rFonts w:ascii="Arial" w:hAnsi="Arial" w:cs="Arial"/>
          <w:b/>
          <w:b/>
          <w:kern w:val="0"/>
          <w:szCs w:val="24"/>
          <w:u w:val="single"/>
          <w:lang w:eastAsia="ar-SA"/>
        </w:rPr>
      </w:pPr>
      <w:r>
        <w:rPr>
          <w:rFonts w:cs="Arial" w:ascii="Arial" w:hAnsi="Arial"/>
          <w:b/>
          <w:kern w:val="0"/>
          <w:szCs w:val="24"/>
          <w:u w:val="single"/>
          <w:lang w:eastAsia="ar-SA"/>
        </w:rPr>
        <w:t>Załączniki :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textAlignment w:val="auto"/>
        <w:rPr/>
      </w:pPr>
      <w:r>
        <w:rPr>
          <w:rStyle w:val="Domylnaczcionkaakapitu"/>
          <w:rFonts w:cs="Arial" w:ascii="Arial" w:hAnsi="Arial"/>
          <w:b/>
          <w:kern w:val="0"/>
          <w:szCs w:val="24"/>
          <w:lang w:eastAsia="ar-SA"/>
        </w:rPr>
        <w:t>1/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 xml:space="preserve"> rozliczenie finansowe (załącznik nr 1)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textAlignment w:val="auto"/>
        <w:rPr/>
      </w:pPr>
      <w:r>
        <w:rPr>
          <w:rStyle w:val="Domylnaczcionkaakapitu"/>
          <w:rFonts w:cs="Arial" w:ascii="Arial" w:hAnsi="Arial"/>
          <w:b/>
          <w:kern w:val="0"/>
          <w:szCs w:val="24"/>
          <w:lang w:eastAsia="ar-SA"/>
        </w:rPr>
        <w:t>2/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 xml:space="preserve"> uwierzytelniona kserokopia listy płac wraz z pokwitowaniami odbioru wynagrodzenia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textAlignment w:val="auto"/>
        <w:rPr/>
      </w:pPr>
      <w:r>
        <w:rPr>
          <w:rStyle w:val="Domylnaczcionkaakapitu"/>
          <w:rFonts w:cs="Arial" w:ascii="Arial" w:hAnsi="Arial"/>
          <w:b/>
          <w:kern w:val="0"/>
          <w:szCs w:val="24"/>
          <w:lang w:eastAsia="ar-SA"/>
        </w:rPr>
        <w:t>3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 uwierzytelniona kserokopia dowodu opłaty składki ZUS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textAlignment w:val="auto"/>
        <w:rPr/>
      </w:pPr>
      <w:r>
        <w:rPr>
          <w:rStyle w:val="Domylnaczcionkaakapitu"/>
          <w:rFonts w:cs="Arial" w:ascii="Arial" w:hAnsi="Arial"/>
          <w:b/>
          <w:kern w:val="0"/>
          <w:szCs w:val="24"/>
          <w:lang w:eastAsia="ar-SA"/>
        </w:rPr>
        <w:t>4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 uwierzytelniona kserokopia deklaracji ZUS DRA</w:t>
      </w:r>
    </w:p>
    <w:p>
      <w:pPr>
        <w:pStyle w:val="Normalny"/>
        <w:widowControl/>
        <w:tabs>
          <w:tab w:val="clear" w:pos="708"/>
          <w:tab w:val="left" w:pos="6840" w:leader="none"/>
        </w:tabs>
        <w:spacing w:lineRule="auto" w:line="276"/>
        <w:textAlignment w:val="auto"/>
        <w:rPr/>
      </w:pPr>
      <w:r>
        <w:rPr>
          <w:rStyle w:val="Domylnaczcionkaakapitu"/>
          <w:rFonts w:cs="Arial" w:ascii="Arial" w:hAnsi="Arial"/>
          <w:b/>
          <w:kern w:val="0"/>
          <w:szCs w:val="24"/>
          <w:lang w:eastAsia="ar-SA"/>
        </w:rPr>
        <w:t>5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 uwierzytelnione kserokopie zwolnień lekarskich</w:t>
      </w:r>
      <w:r>
        <w:rPr>
          <w:rStyle w:val="Domylnaczcionkaakapitu"/>
          <w:kern w:val="0"/>
          <w:sz w:val="22"/>
          <w:szCs w:val="22"/>
          <w:lang w:eastAsia="ar-SA"/>
        </w:rPr>
        <w:t xml:space="preserve">               </w:t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/>
      </w:pPr>
      <w:r>
        <w:rPr/>
      </w:r>
    </w:p>
    <w:p>
      <w:pPr>
        <w:pStyle w:val="Normalny"/>
        <w:widowControl/>
        <w:jc w:val="right"/>
        <w:textAlignment w:val="auto"/>
        <w:rPr>
          <w:rFonts w:ascii="Arial" w:hAnsi="Arial" w:cs="Arial"/>
          <w:kern w:val="0"/>
          <w:sz w:val="22"/>
          <w:szCs w:val="22"/>
          <w:lang w:eastAsia="ar-SA"/>
        </w:rPr>
      </w:pPr>
      <w:r>
        <w:rPr>
          <w:rFonts w:cs="Arial" w:ascii="Arial" w:hAnsi="Arial"/>
          <w:kern w:val="0"/>
          <w:sz w:val="22"/>
          <w:szCs w:val="22"/>
          <w:lang w:eastAsia="ar-SA"/>
        </w:rPr>
      </w:r>
    </w:p>
    <w:p>
      <w:pPr>
        <w:pStyle w:val="Normalny"/>
        <w:widowControl/>
        <w:tabs>
          <w:tab w:val="clear" w:pos="708"/>
        </w:tabs>
        <w:ind w:left="3540" w:firstLine="708"/>
        <w:textAlignment w:val="auto"/>
        <w:rPr>
          <w:rStyle w:val="Domylnaczcionkaakapitu"/>
          <w:rFonts w:ascii="Arial" w:hAnsi="Arial" w:cs="Arial"/>
          <w:kern w:val="0"/>
          <w:szCs w:val="24"/>
          <w:lang w:eastAsia="ar-SA"/>
        </w:rPr>
      </w:pPr>
      <w:r>
        <w:rPr/>
      </w:r>
    </w:p>
    <w:p>
      <w:pPr>
        <w:pStyle w:val="Normalny"/>
        <w:widowControl/>
        <w:tabs>
          <w:tab w:val="clear" w:pos="708"/>
        </w:tabs>
        <w:ind w:left="3540" w:firstLine="708"/>
        <w:textAlignment w:val="auto"/>
        <w:rPr>
          <w:rStyle w:val="Domylnaczcionkaakapitu"/>
          <w:rFonts w:ascii="Arial" w:hAnsi="Arial" w:cs="Arial"/>
          <w:kern w:val="0"/>
          <w:szCs w:val="24"/>
          <w:lang w:eastAsia="ar-SA"/>
        </w:rPr>
      </w:pPr>
      <w:r>
        <w:rPr/>
      </w:r>
    </w:p>
    <w:p>
      <w:pPr>
        <w:pStyle w:val="Normalny"/>
        <w:widowControl/>
        <w:tabs>
          <w:tab w:val="clear" w:pos="708"/>
        </w:tabs>
        <w:ind w:left="3540" w:firstLine="708"/>
        <w:textAlignment w:val="auto"/>
        <w:rPr>
          <w:rStyle w:val="Domylnaczcionkaakapitu"/>
          <w:rFonts w:ascii="Arial" w:hAnsi="Arial" w:cs="Arial"/>
          <w:kern w:val="0"/>
          <w:szCs w:val="24"/>
          <w:lang w:eastAsia="ar-SA"/>
        </w:rPr>
      </w:pPr>
      <w:r>
        <w:rPr/>
      </w:r>
    </w:p>
    <w:p>
      <w:pPr>
        <w:pStyle w:val="Normalny"/>
        <w:widowControl/>
        <w:tabs>
          <w:tab w:val="clear" w:pos="708"/>
        </w:tabs>
        <w:ind w:left="3540" w:firstLine="708"/>
        <w:textAlignment w:val="auto"/>
        <w:rPr>
          <w:rStyle w:val="Domylnaczcionkaakapitu"/>
          <w:rFonts w:ascii="Arial" w:hAnsi="Arial" w:cs="Arial"/>
          <w:kern w:val="0"/>
          <w:szCs w:val="24"/>
          <w:lang w:eastAsia="ar-SA"/>
        </w:rPr>
      </w:pPr>
      <w:r>
        <w:rPr/>
      </w:r>
    </w:p>
    <w:p>
      <w:pPr>
        <w:pStyle w:val="Normalny"/>
        <w:widowControl/>
        <w:tabs>
          <w:tab w:val="clear" w:pos="708"/>
        </w:tabs>
        <w:ind w:left="3540" w:firstLine="708"/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ZAŁĄCZNIK NR 1 DO WNIOSKU O REFUNDACJĘ</w:t>
      </w:r>
    </w:p>
    <w:p>
      <w:pPr>
        <w:pStyle w:val="Normalny"/>
        <w:widowControl/>
        <w:textAlignment w:val="auto"/>
        <w:rPr>
          <w:kern w:val="0"/>
          <w:sz w:val="22"/>
          <w:szCs w:val="22"/>
          <w:lang w:eastAsia="ar-SA"/>
        </w:rPr>
      </w:pPr>
      <w:r>
        <w:rPr>
          <w:kern w:val="0"/>
          <w:sz w:val="22"/>
          <w:szCs w:val="22"/>
          <w:lang w:eastAsia="ar-SA"/>
        </w:rPr>
      </w:r>
    </w:p>
    <w:p>
      <w:pPr>
        <w:pStyle w:val="Normalny"/>
        <w:widowControl/>
        <w:textAlignment w:val="auto"/>
        <w:rPr>
          <w:kern w:val="0"/>
          <w:sz w:val="22"/>
          <w:szCs w:val="22"/>
          <w:lang w:eastAsia="ar-SA"/>
        </w:rPr>
      </w:pPr>
      <w:r>
        <w:rPr>
          <w:kern w:val="0"/>
          <w:sz w:val="22"/>
          <w:szCs w:val="22"/>
          <w:lang w:eastAsia="ar-SA"/>
        </w:rPr>
      </w:r>
    </w:p>
    <w:p>
      <w:pPr>
        <w:pStyle w:val="Normalny"/>
        <w:widowControl/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  <w:t>........................................................</w:t>
      </w:r>
    </w:p>
    <w:p>
      <w:pPr>
        <w:pStyle w:val="Normalny"/>
        <w:widowControl/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/pieczątka podmiotu/</w:t>
      </w:r>
    </w:p>
    <w:p>
      <w:pPr>
        <w:pStyle w:val="Normalny"/>
        <w:widowControl/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textAlignment w:val="auto"/>
        <w:rPr>
          <w:kern w:val="0"/>
          <w:szCs w:val="24"/>
          <w:lang w:eastAsia="ar-SA"/>
        </w:rPr>
      </w:pPr>
      <w:r>
        <w:rPr>
          <w:kern w:val="0"/>
          <w:szCs w:val="24"/>
          <w:lang w:eastAsia="ar-SA"/>
        </w:rPr>
        <w:t xml:space="preserve">                                                                                              </w:t>
      </w:r>
    </w:p>
    <w:p>
      <w:pPr>
        <w:pStyle w:val="Normalny"/>
        <w:widowControl/>
        <w:spacing w:lineRule="auto" w:line="276"/>
        <w:jc w:val="center"/>
        <w:textAlignment w:val="auto"/>
        <w:rPr>
          <w:rFonts w:ascii="Arial" w:hAnsi="Arial" w:cs="Arial"/>
          <w:b/>
          <w:b/>
          <w:kern w:val="0"/>
          <w:szCs w:val="24"/>
          <w:lang w:eastAsia="ar-SA"/>
        </w:rPr>
      </w:pPr>
      <w:r>
        <w:rPr>
          <w:rFonts w:cs="Arial" w:ascii="Arial" w:hAnsi="Arial"/>
          <w:b/>
          <w:kern w:val="0"/>
          <w:szCs w:val="24"/>
          <w:lang w:eastAsia="ar-SA"/>
        </w:rPr>
        <w:t xml:space="preserve">ROZLICZENIE  WYDATKÓW  ZWIĄZANYCH  Z  ZATRUDNIENIEM SKIEROWANEGO BEZROBOTNEGO LUB POSZUKUJĄCEGO PRACY W DOMU POMOCY SPOŁECZNEJ ALBO W JEDNOSTCE ORGANIZACYJNEJ WSPIERANIA RODZINY I SYSTEMU PIECZY ZASTĘPCZEJ  </w:t>
      </w:r>
    </w:p>
    <w:p>
      <w:pPr>
        <w:pStyle w:val="Normalny"/>
        <w:widowControl/>
        <w:jc w:val="center"/>
        <w:textAlignment w:val="auto"/>
        <w:rPr>
          <w:rFonts w:ascii="Arial" w:hAnsi="Arial" w:cs="Arial"/>
          <w:kern w:val="0"/>
          <w:szCs w:val="24"/>
          <w:lang w:eastAsia="ar-SA"/>
        </w:rPr>
      </w:pPr>
      <w:r>
        <w:rPr>
          <w:rFonts w:cs="Arial" w:ascii="Arial" w:hAnsi="Arial"/>
          <w:kern w:val="0"/>
          <w:szCs w:val="24"/>
          <w:lang w:eastAsia="ar-SA"/>
        </w:rPr>
        <w:t>w miesiącu ………………….. 202……. roku.</w:t>
      </w:r>
    </w:p>
    <w:p>
      <w:pPr>
        <w:pStyle w:val="Normalny"/>
        <w:widowControl/>
        <w:jc w:val="center"/>
        <w:textAlignment w:val="auto"/>
        <w:rPr>
          <w:kern w:val="0"/>
          <w:sz w:val="22"/>
          <w:szCs w:val="22"/>
          <w:lang w:eastAsia="ar-SA"/>
        </w:rPr>
      </w:pPr>
      <w:r>
        <w:rPr>
          <w:kern w:val="0"/>
          <w:sz w:val="22"/>
          <w:szCs w:val="22"/>
          <w:lang w:eastAsia="ar-SA"/>
        </w:rPr>
      </w:r>
    </w:p>
    <w:p>
      <w:pPr>
        <w:pStyle w:val="Normalny"/>
        <w:widowControl/>
        <w:textAlignment w:val="auto"/>
        <w:rPr>
          <w:kern w:val="0"/>
          <w:szCs w:val="24"/>
          <w:lang w:eastAsia="ar-SA"/>
        </w:rPr>
      </w:pPr>
      <w:r>
        <w:rPr>
          <w:kern w:val="0"/>
          <w:szCs w:val="24"/>
          <w:lang w:eastAsia="ar-SA"/>
        </w:rPr>
      </w:r>
    </w:p>
    <w:tbl>
      <w:tblPr>
        <w:tblW w:w="10333" w:type="dxa"/>
        <w:jc w:val="left"/>
        <w:tblInd w:w="-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46"/>
        <w:gridCol w:w="1391"/>
        <w:gridCol w:w="703"/>
        <w:gridCol w:w="1064"/>
        <w:gridCol w:w="1189"/>
        <w:gridCol w:w="702"/>
        <w:gridCol w:w="1162"/>
        <w:gridCol w:w="1014"/>
      </w:tblGrid>
      <w:tr>
        <w:trPr>
          <w:trHeight w:val="313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Lp.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 xml:space="preserve"> </w:t>
            </w: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Nazwisko i imię</w:t>
            </w:r>
          </w:p>
        </w:tc>
        <w:tc>
          <w:tcPr>
            <w:tcW w:w="6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 xml:space="preserve">Wynagrodzenie refundowane dla pracodawcy 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 w:val="16"/>
                <w:szCs w:val="16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eastAsia="ar-SA"/>
              </w:rPr>
              <w:t xml:space="preserve">Zasiłek chorobowy (płatny </w:t>
              <w:br/>
              <w:t>z zus ), urlop bezpłatny od -do</w:t>
            </w:r>
          </w:p>
        </w:tc>
      </w:tr>
      <w:tr>
        <w:trPr>
          <w:trHeight w:val="921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Za okres obecności</w:t>
            </w:r>
          </w:p>
        </w:tc>
        <w:tc>
          <w:tcPr>
            <w:tcW w:w="30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Za okres nieobecności usprawiedliwionej-</w:t>
            </w:r>
          </w:p>
          <w:p>
            <w:pPr>
              <w:pStyle w:val="Normalny"/>
              <w:widowControl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chorobowe z  FZ</w:t>
            </w:r>
          </w:p>
        </w:tc>
        <w:tc>
          <w:tcPr>
            <w:tcW w:w="1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9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od-do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ilość dni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Kwota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od-do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ilość dni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 w:val="20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 w:val="20"/>
                <w:lang w:eastAsia="ar-SA"/>
              </w:rPr>
              <w:t>Kwota</w:t>
            </w:r>
          </w:p>
        </w:tc>
        <w:tc>
          <w:tcPr>
            <w:tcW w:w="1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2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</w:tr>
      <w:tr>
        <w:trPr>
          <w:trHeight w:val="612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</w:tr>
      <w:tr>
        <w:trPr>
          <w:trHeight w:val="60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</w:tr>
      <w:tr>
        <w:trPr>
          <w:trHeight w:val="478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kern w:val="0"/>
                <w:szCs w:val="24"/>
                <w:lang w:eastAsia="ar-SA"/>
              </w:rPr>
            </w:pPr>
            <w:r>
              <w:rPr>
                <w:kern w:val="0"/>
                <w:szCs w:val="24"/>
                <w:lang w:eastAsia="ar-SA"/>
              </w:rPr>
            </w:r>
          </w:p>
        </w:tc>
      </w:tr>
      <w:tr>
        <w:trPr>
          <w:trHeight w:val="44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xx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RAZEM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xxx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xxx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xxx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widowControl/>
              <w:snapToGrid w:val="false"/>
              <w:jc w:val="center"/>
              <w:textAlignment w:val="auto"/>
              <w:rPr>
                <w:rFonts w:ascii="Arial" w:hAnsi="Arial" w:cs="Arial"/>
                <w:b/>
                <w:b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b/>
                <w:kern w:val="0"/>
                <w:szCs w:val="24"/>
                <w:lang w:eastAsia="ar-SA"/>
              </w:rPr>
              <w:t>xxx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/>
              <w:snapToGrid w:val="false"/>
              <w:textAlignment w:val="auto"/>
              <w:rPr>
                <w:rFonts w:ascii="Arial" w:hAnsi="Arial" w:cs="Arial"/>
                <w:kern w:val="0"/>
                <w:szCs w:val="24"/>
                <w:lang w:eastAsia="ar-SA"/>
              </w:rPr>
            </w:pPr>
            <w:r>
              <w:rPr>
                <w:rFonts w:cs="Arial" w:ascii="Arial" w:hAnsi="Arial"/>
                <w:kern w:val="0"/>
                <w:szCs w:val="24"/>
                <w:lang w:eastAsia="ar-SA"/>
              </w:rPr>
            </w:r>
          </w:p>
        </w:tc>
      </w:tr>
    </w:tbl>
    <w:p>
      <w:pPr>
        <w:pStyle w:val="Normalny"/>
        <w:widowControl/>
        <w:textAlignment w:val="auto"/>
        <w:rPr>
          <w:kern w:val="0"/>
          <w:szCs w:val="24"/>
          <w:lang w:eastAsia="ar-SA"/>
        </w:rPr>
      </w:pPr>
      <w:r>
        <w:rPr>
          <w:kern w:val="0"/>
          <w:szCs w:val="24"/>
          <w:lang w:eastAsia="ar-SA"/>
        </w:rPr>
      </w:r>
    </w:p>
    <w:p>
      <w:pPr>
        <w:pStyle w:val="Normalny"/>
        <w:widowControl/>
        <w:textAlignment w:val="auto"/>
        <w:rPr>
          <w:kern w:val="0"/>
          <w:szCs w:val="24"/>
          <w:lang w:eastAsia="ar-SA"/>
        </w:rPr>
      </w:pPr>
      <w:r>
        <w:rPr>
          <w:kern w:val="0"/>
          <w:szCs w:val="24"/>
          <w:lang w:eastAsia="ar-SA"/>
        </w:rPr>
      </w:r>
    </w:p>
    <w:p>
      <w:pPr>
        <w:pStyle w:val="Normalny"/>
        <w:widowControl/>
        <w:tabs>
          <w:tab w:val="clear" w:pos="708"/>
          <w:tab w:val="left" w:pos="6675" w:leader="none"/>
        </w:tabs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Sporządził/-ła  …………………………………</w:t>
      </w:r>
      <w:r>
        <w:rPr>
          <w:rStyle w:val="Domylnaczcionkaakapitu"/>
          <w:kern w:val="0"/>
          <w:sz w:val="16"/>
          <w:szCs w:val="16"/>
          <w:lang w:eastAsia="ar-SA"/>
        </w:rPr>
        <w:tab/>
      </w:r>
    </w:p>
    <w:p>
      <w:pPr>
        <w:pStyle w:val="Normalny"/>
        <w:widowControl/>
        <w:tabs>
          <w:tab w:val="clear" w:pos="708"/>
          <w:tab w:val="left" w:pos="6675" w:leader="none"/>
        </w:tabs>
        <w:textAlignment w:val="auto"/>
        <w:rPr>
          <w:kern w:val="0"/>
          <w:sz w:val="16"/>
          <w:szCs w:val="16"/>
          <w:lang w:eastAsia="ar-SA"/>
        </w:rPr>
      </w:pPr>
      <w:r>
        <w:rPr>
          <w:kern w:val="0"/>
          <w:sz w:val="16"/>
          <w:szCs w:val="16"/>
          <w:lang w:eastAsia="ar-SA"/>
        </w:rPr>
      </w:r>
    </w:p>
    <w:p>
      <w:pPr>
        <w:pStyle w:val="Normalny"/>
        <w:widowControl/>
        <w:suppressAutoHyphens w:val="false"/>
        <w:textAlignment w:val="auto"/>
        <w:rPr>
          <w:rFonts w:ascii="Arial" w:hAnsi="Arial" w:cs="Arial"/>
          <w:kern w:val="0"/>
          <w:szCs w:val="24"/>
          <w:lang w:eastAsia="ar-SA"/>
        </w:rPr>
      </w:pPr>
      <w:r>
        <w:rPr>
          <w:rFonts w:cs="Arial" w:ascii="Arial" w:hAnsi="Arial"/>
          <w:kern w:val="0"/>
          <w:szCs w:val="24"/>
          <w:lang w:eastAsia="ar-SA"/>
        </w:rPr>
        <w:t>nr. telefonu……………………………</w:t>
        <w:tab/>
        <w:t xml:space="preserve">                  </w:t>
      </w:r>
    </w:p>
    <w:p>
      <w:pPr>
        <w:pStyle w:val="Normalny"/>
        <w:widowControl/>
        <w:suppressAutoHyphens w:val="false"/>
        <w:textAlignment w:val="auto"/>
        <w:rPr>
          <w:rFonts w:ascii="Arial" w:hAnsi="Arial" w:cs="Arial"/>
          <w:kern w:val="0"/>
          <w:szCs w:val="24"/>
          <w:lang w:eastAsia="ar-SA"/>
        </w:rPr>
      </w:pPr>
      <w:r>
        <w:rPr>
          <w:rFonts w:cs="Arial" w:ascii="Arial" w:hAnsi="Arial"/>
          <w:kern w:val="0"/>
          <w:szCs w:val="24"/>
          <w:lang w:eastAsia="ar-SA"/>
        </w:rPr>
      </w:r>
    </w:p>
    <w:p>
      <w:pPr>
        <w:pStyle w:val="Normalny"/>
        <w:widowControl/>
        <w:tabs>
          <w:tab w:val="clear" w:pos="708"/>
          <w:tab w:val="left" w:pos="6840" w:leader="none"/>
        </w:tabs>
        <w:textAlignment w:val="auto"/>
        <w:rPr>
          <w:rFonts w:ascii="Arial" w:hAnsi="Arial" w:cs="Arial"/>
          <w:kern w:val="0"/>
          <w:szCs w:val="24"/>
          <w:lang w:eastAsia="ar-SA"/>
        </w:rPr>
      </w:pPr>
      <w:r>
        <w:rPr>
          <w:rFonts w:cs="Arial" w:ascii="Arial" w:hAnsi="Arial"/>
          <w:kern w:val="0"/>
          <w:szCs w:val="24"/>
          <w:lang w:eastAsia="ar-SA"/>
        </w:rPr>
        <w:t xml:space="preserve"> </w:t>
      </w:r>
      <w:r>
        <w:rPr>
          <w:rFonts w:cs="Arial" w:ascii="Arial" w:hAnsi="Arial"/>
          <w:kern w:val="0"/>
          <w:szCs w:val="24"/>
          <w:lang w:eastAsia="ar-SA"/>
        </w:rPr>
        <w:tab/>
      </w:r>
    </w:p>
    <w:p>
      <w:pPr>
        <w:pStyle w:val="Normalny"/>
        <w:widowControl/>
        <w:tabs>
          <w:tab w:val="clear" w:pos="708"/>
          <w:tab w:val="left" w:pos="6379" w:leader="none"/>
        </w:tabs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ab/>
        <w:t>..….…………………………..</w:t>
      </w:r>
      <w:r>
        <w:rPr>
          <w:rStyle w:val="Domylnaczcionkaakapitu"/>
          <w:kern w:val="0"/>
          <w:sz w:val="16"/>
          <w:szCs w:val="16"/>
          <w:lang w:eastAsia="ar-SA"/>
        </w:rPr>
        <w:t xml:space="preserve"> </w:t>
      </w:r>
    </w:p>
    <w:p>
      <w:pPr>
        <w:pStyle w:val="Normalny"/>
        <w:widowControl/>
        <w:suppressAutoHyphens w:val="false"/>
        <w:textAlignment w:val="auto"/>
        <w:rPr/>
      </w:pP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 xml:space="preserve">                                                                                              </w:t>
      </w:r>
      <w:r>
        <w:rPr>
          <w:rStyle w:val="Domylnaczcionkaakapitu"/>
          <w:rFonts w:cs="Arial" w:ascii="Arial" w:hAnsi="Arial"/>
          <w:kern w:val="0"/>
          <w:szCs w:val="24"/>
          <w:lang w:eastAsia="ar-SA"/>
        </w:rPr>
        <w:t>/podpis i pieczątka Podmiotu/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2865" w:leader="none"/>
        </w:tabs>
        <w:rPr/>
      </w:pPr>
      <w:r>
        <w:rPr>
          <w:rStyle w:val="Domylnaczcionkaakapitu"/>
          <w:rFonts w:cs="Arial" w:ascii="Arial" w:hAnsi="Arial"/>
          <w:sz w:val="18"/>
          <w:szCs w:val="18"/>
        </w:rPr>
        <w:tab/>
      </w:r>
    </w:p>
    <w:sectPr>
      <w:headerReference w:type="default" r:id="rId2"/>
      <w:type w:val="nextPage"/>
      <w:pgSz w:w="11906" w:h="16838"/>
      <w:pgMar w:left="1021" w:right="1021" w:gutter="0" w:header="709" w:top="2694" w:footer="0" w:bottom="7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69200" cy="207010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kern w:val="0"/>
      <w:sz w:val="24"/>
      <w:szCs w:val="24"/>
    </w:rPr>
  </w:style>
  <w:style w:type="character" w:styleId="StopkaZnak">
    <w:name w:val="Stopka Znak"/>
    <w:basedOn w:val="Domylnaczcionkaakapitu"/>
    <w:qFormat/>
    <w:rPr>
      <w:kern w:val="0"/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Lucida San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Lucida Sans"/>
    </w:rPr>
  </w:style>
  <w:style w:type="paragraph" w:styleId="Gwkaistopka">
    <w:name w:val="Główka i stopka"/>
    <w:basedOn w:val="Normal"/>
    <w:qFormat/>
    <w:pPr>
      <w:suppressAutoHyphens w:val="true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Gwka">
    <w:name w:val="Header"/>
    <w:basedOn w:val="Gwkaistopk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LibreOffice/7.3.7.2$Windows_x86 LibreOffice_project/e114eadc50a9ff8d8c8a0567d6da8f454beeb84f</Application>
  <AppVersion>15.0000</AppVersion>
  <Pages>2</Pages>
  <Words>247</Words>
  <Characters>2049</Characters>
  <CharactersWithSpaces>3217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2023-12-21T09:44:00Z</dcterms:created>
  <dc:creator>Adam Jawnocki</dc:creator>
  <dc:description/>
  <dc:language>pl-PL</dc:language>
  <cp:lastModifiedBy/>
  <cp:lastPrinted>2023-12-28T13:45:00Z</cp:lastPrinted>
  <dcterms:modified xsi:type="dcterms:W3CDTF">2024-01-31T19:15:53Z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