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41DB" w14:textId="77777777" w:rsidR="007839B0" w:rsidRDefault="00490876" w:rsidP="007839B0">
      <w:pPr>
        <w:spacing w:line="276" w:lineRule="auto"/>
        <w:jc w:val="right"/>
        <w:rPr>
          <w:rFonts w:ascii="Arial" w:hAnsi="Arial" w:cs="Arial"/>
          <w:iCs/>
          <w:sz w:val="24"/>
          <w:szCs w:val="24"/>
        </w:rPr>
      </w:pPr>
      <w:r w:rsidRPr="007839B0">
        <w:rPr>
          <w:sz w:val="24"/>
          <w:szCs w:val="24"/>
        </w:rPr>
        <w:tab/>
      </w:r>
    </w:p>
    <w:p w14:paraId="405E1401" w14:textId="0D9090A2" w:rsidR="007839B0" w:rsidRPr="007839B0" w:rsidRDefault="007839B0" w:rsidP="007839B0">
      <w:pPr>
        <w:spacing w:line="276" w:lineRule="auto"/>
        <w:jc w:val="right"/>
        <w:rPr>
          <w:rFonts w:ascii="Arial" w:hAnsi="Arial" w:cs="Arial"/>
          <w:iCs/>
          <w:sz w:val="24"/>
          <w:szCs w:val="24"/>
        </w:rPr>
      </w:pPr>
      <w:r w:rsidRPr="007839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7839B0">
        <w:rPr>
          <w:rFonts w:ascii="Arial" w:hAnsi="Arial" w:cs="Arial"/>
          <w:sz w:val="24"/>
          <w:szCs w:val="24"/>
        </w:rPr>
        <w:tab/>
      </w:r>
      <w:r w:rsidRPr="007839B0">
        <w:rPr>
          <w:rFonts w:ascii="Arial" w:hAnsi="Arial" w:cs="Arial"/>
          <w:sz w:val="24"/>
          <w:szCs w:val="24"/>
        </w:rPr>
        <w:tab/>
      </w:r>
      <w:r w:rsidRPr="007839B0">
        <w:rPr>
          <w:rFonts w:ascii="Arial" w:hAnsi="Arial" w:cs="Arial"/>
          <w:sz w:val="24"/>
          <w:szCs w:val="24"/>
        </w:rPr>
        <w:tab/>
      </w:r>
      <w:r w:rsidRPr="007839B0">
        <w:rPr>
          <w:rFonts w:ascii="Arial" w:hAnsi="Arial" w:cs="Arial"/>
          <w:sz w:val="24"/>
          <w:szCs w:val="24"/>
        </w:rPr>
        <w:tab/>
        <w:t xml:space="preserve">                                                 ..............................................                                                    …………………………</w:t>
      </w:r>
    </w:p>
    <w:p w14:paraId="74324B8B" w14:textId="490821B2" w:rsidR="007839B0" w:rsidRPr="007839B0" w:rsidRDefault="002F3EE9" w:rsidP="007839B0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839B0" w:rsidRPr="007839B0">
        <w:rPr>
          <w:rFonts w:ascii="Arial" w:hAnsi="Arial" w:cs="Arial"/>
          <w:sz w:val="24"/>
          <w:szCs w:val="24"/>
        </w:rPr>
        <w:t xml:space="preserve"> /pieczęć podmiotu/</w:t>
      </w:r>
      <w:r w:rsidR="007839B0" w:rsidRPr="007839B0">
        <w:rPr>
          <w:rFonts w:ascii="Arial" w:hAnsi="Arial" w:cs="Arial"/>
          <w:sz w:val="24"/>
          <w:szCs w:val="24"/>
        </w:rPr>
        <w:tab/>
      </w:r>
      <w:r w:rsidR="007839B0" w:rsidRPr="007839B0">
        <w:rPr>
          <w:rFonts w:ascii="Arial" w:hAnsi="Arial" w:cs="Arial"/>
          <w:sz w:val="24"/>
          <w:szCs w:val="24"/>
        </w:rPr>
        <w:tab/>
      </w:r>
      <w:r w:rsidR="007839B0" w:rsidRPr="007839B0">
        <w:rPr>
          <w:rFonts w:ascii="Arial" w:hAnsi="Arial" w:cs="Arial"/>
          <w:sz w:val="24"/>
          <w:szCs w:val="24"/>
        </w:rPr>
        <w:tab/>
      </w:r>
      <w:r w:rsidR="007839B0" w:rsidRPr="007839B0">
        <w:rPr>
          <w:rFonts w:ascii="Arial" w:hAnsi="Arial" w:cs="Arial"/>
          <w:sz w:val="24"/>
          <w:szCs w:val="24"/>
        </w:rPr>
        <w:tab/>
      </w:r>
      <w:r w:rsidR="007839B0" w:rsidRPr="007839B0">
        <w:rPr>
          <w:rFonts w:ascii="Arial" w:hAnsi="Arial" w:cs="Arial"/>
          <w:sz w:val="24"/>
          <w:szCs w:val="24"/>
        </w:rPr>
        <w:tab/>
      </w:r>
      <w:r w:rsidR="007839B0" w:rsidRPr="007839B0">
        <w:rPr>
          <w:rFonts w:ascii="Arial" w:hAnsi="Arial" w:cs="Arial"/>
          <w:sz w:val="24"/>
          <w:szCs w:val="24"/>
        </w:rPr>
        <w:tab/>
        <w:t xml:space="preserve">     /miejscowość i data/</w:t>
      </w:r>
    </w:p>
    <w:p w14:paraId="48891AE4" w14:textId="77777777" w:rsidR="007839B0" w:rsidRPr="007839B0" w:rsidRDefault="007839B0" w:rsidP="007839B0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ED97F5C" w14:textId="77777777" w:rsidR="007839B0" w:rsidRPr="007839B0" w:rsidRDefault="007839B0" w:rsidP="007839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39B0">
        <w:rPr>
          <w:rFonts w:ascii="Arial" w:hAnsi="Arial" w:cs="Arial"/>
          <w:b/>
          <w:bCs/>
          <w:sz w:val="24"/>
          <w:szCs w:val="24"/>
        </w:rPr>
        <w:t>OŚWIADCZENIE</w:t>
      </w:r>
    </w:p>
    <w:p w14:paraId="08F7C0CB" w14:textId="77777777" w:rsidR="007839B0" w:rsidRPr="002F3EE9" w:rsidRDefault="007839B0" w:rsidP="007839B0">
      <w:pPr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18992279" w14:textId="7A834148" w:rsidR="007839B0" w:rsidRPr="002F3EE9" w:rsidRDefault="007839B0" w:rsidP="007839B0">
      <w:pPr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2F3EE9">
        <w:rPr>
          <w:rFonts w:ascii="Arial" w:hAnsi="Arial" w:cs="Arial"/>
          <w:bCs/>
          <w:sz w:val="24"/>
          <w:szCs w:val="24"/>
        </w:rPr>
        <w:t xml:space="preserve">O wsparcie ubiegam się w związku z prowadzoną działalnością gospodarczą </w:t>
      </w:r>
      <w:r w:rsidR="002F3EE9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2F3EE9">
        <w:rPr>
          <w:rFonts w:ascii="Arial" w:hAnsi="Arial" w:cs="Arial"/>
          <w:bCs/>
          <w:sz w:val="24"/>
          <w:szCs w:val="24"/>
        </w:rPr>
        <w:t>w rozumieniu art. 2 pkt 17 ustawy z dnia 30 kwietnia 2004 r. o postępowaniu</w:t>
      </w:r>
      <w:r w:rsidR="002F3EE9">
        <w:rPr>
          <w:rFonts w:ascii="Arial" w:hAnsi="Arial" w:cs="Arial"/>
          <w:bCs/>
          <w:sz w:val="24"/>
          <w:szCs w:val="24"/>
        </w:rPr>
        <w:t xml:space="preserve">                                        </w:t>
      </w:r>
      <w:r w:rsidRPr="002F3EE9">
        <w:rPr>
          <w:rFonts w:ascii="Arial" w:hAnsi="Arial" w:cs="Arial"/>
          <w:bCs/>
          <w:sz w:val="24"/>
          <w:szCs w:val="24"/>
        </w:rPr>
        <w:t xml:space="preserve"> w sprawach dotyczących pomocy publicznej:</w:t>
      </w:r>
    </w:p>
    <w:p w14:paraId="1CB140E0" w14:textId="621901A6" w:rsidR="007839B0" w:rsidRDefault="007839B0" w:rsidP="007839B0">
      <w:pPr>
        <w:tabs>
          <w:tab w:val="left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2F3EE9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TAK</w:t>
      </w:r>
    </w:p>
    <w:p w14:paraId="4BB358C2" w14:textId="303AD472" w:rsidR="007839B0" w:rsidRDefault="007839B0" w:rsidP="007839B0">
      <w:pPr>
        <w:tabs>
          <w:tab w:val="left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2F3EE9">
        <w:rPr>
          <w:rFonts w:ascii="Arial" w:hAnsi="Arial" w:cs="Arial"/>
          <w:b/>
          <w:sz w:val="36"/>
          <w:szCs w:val="36"/>
        </w:rPr>
        <w:t xml:space="preserve">□ </w:t>
      </w:r>
      <w:r>
        <w:rPr>
          <w:rFonts w:ascii="Arial" w:hAnsi="Arial" w:cs="Arial"/>
          <w:b/>
          <w:sz w:val="24"/>
          <w:szCs w:val="24"/>
        </w:rPr>
        <w:t>NIE</w:t>
      </w:r>
    </w:p>
    <w:p w14:paraId="4D60DA8F" w14:textId="77777777" w:rsidR="002F3EE9" w:rsidRDefault="002F3EE9" w:rsidP="007839B0">
      <w:pPr>
        <w:tabs>
          <w:tab w:val="left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5A706C79" w14:textId="400B9089" w:rsidR="007839B0" w:rsidRPr="002F3EE9" w:rsidRDefault="007839B0" w:rsidP="007839B0">
      <w:pPr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2F3EE9">
        <w:rPr>
          <w:rFonts w:ascii="Arial" w:hAnsi="Arial" w:cs="Arial"/>
          <w:bCs/>
          <w:sz w:val="24"/>
          <w:szCs w:val="24"/>
        </w:rPr>
        <w:t>W przypadku odpowiedzi twierdzącej, proszę o wskazanie właściwego aktu normatywnego, który będzie miał zastosowanie</w:t>
      </w:r>
    </w:p>
    <w:p w14:paraId="2D6D5B14" w14:textId="11AE72B5" w:rsidR="007839B0" w:rsidRPr="002F3EE9" w:rsidRDefault="007839B0" w:rsidP="007839B0">
      <w:pPr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2F3EE9">
        <w:rPr>
          <w:rFonts w:ascii="Arial" w:hAnsi="Arial" w:cs="Arial"/>
          <w:bCs/>
          <w:sz w:val="36"/>
          <w:szCs w:val="36"/>
        </w:rPr>
        <w:t>□</w:t>
      </w:r>
      <w:r w:rsidRPr="002F3EE9">
        <w:rPr>
          <w:rFonts w:ascii="Arial" w:hAnsi="Arial" w:cs="Arial"/>
          <w:bCs/>
          <w:sz w:val="24"/>
          <w:szCs w:val="24"/>
        </w:rPr>
        <w:t xml:space="preserve"> </w:t>
      </w:r>
      <w:r w:rsidRPr="002F3EE9">
        <w:rPr>
          <w:rFonts w:ascii="Arial" w:hAnsi="Arial" w:cs="Arial"/>
          <w:b/>
          <w:sz w:val="24"/>
          <w:szCs w:val="24"/>
        </w:rPr>
        <w:t>rozporządzenie Komisji (UE) 2023/2831</w:t>
      </w:r>
      <w:r w:rsidRPr="002F3EE9">
        <w:rPr>
          <w:rFonts w:ascii="Arial" w:hAnsi="Arial" w:cs="Arial"/>
          <w:bCs/>
          <w:sz w:val="24"/>
          <w:szCs w:val="24"/>
        </w:rPr>
        <w:t xml:space="preserve"> z dnia 13 grudnia 2023 r. w sprawie stosowania art. 107 i 108 Traktatu o funkcjonowaniu Unii Europ</w:t>
      </w:r>
      <w:r w:rsidR="002F3EE9">
        <w:rPr>
          <w:rFonts w:ascii="Arial" w:hAnsi="Arial" w:cs="Arial"/>
          <w:bCs/>
          <w:sz w:val="24"/>
          <w:szCs w:val="24"/>
        </w:rPr>
        <w:t>e</w:t>
      </w:r>
      <w:r w:rsidRPr="002F3EE9">
        <w:rPr>
          <w:rFonts w:ascii="Arial" w:hAnsi="Arial" w:cs="Arial"/>
          <w:bCs/>
          <w:sz w:val="24"/>
          <w:szCs w:val="24"/>
        </w:rPr>
        <w:t xml:space="preserve">jskiej do pomocy </w:t>
      </w:r>
      <w:r w:rsidR="002F3EE9">
        <w:rPr>
          <w:rFonts w:ascii="Arial" w:hAnsi="Arial" w:cs="Arial"/>
          <w:bCs/>
          <w:sz w:val="24"/>
          <w:szCs w:val="24"/>
        </w:rPr>
        <w:t xml:space="preserve">           </w:t>
      </w:r>
      <w:r w:rsidRPr="002F3EE9">
        <w:rPr>
          <w:rFonts w:ascii="Arial" w:hAnsi="Arial" w:cs="Arial"/>
          <w:bCs/>
          <w:sz w:val="24"/>
          <w:szCs w:val="24"/>
        </w:rPr>
        <w:t>de minimis (Dz. Urz. UE L, 2023/2831 z 15.12.2023),</w:t>
      </w:r>
    </w:p>
    <w:p w14:paraId="4418BA0D" w14:textId="0752382A" w:rsidR="007839B0" w:rsidRPr="002F3EE9" w:rsidRDefault="007839B0" w:rsidP="007839B0">
      <w:pPr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2F3EE9">
        <w:rPr>
          <w:rFonts w:ascii="Arial" w:hAnsi="Arial" w:cs="Arial"/>
          <w:bCs/>
          <w:sz w:val="36"/>
          <w:szCs w:val="36"/>
        </w:rPr>
        <w:t>□</w:t>
      </w:r>
      <w:r w:rsidRPr="002F3EE9">
        <w:rPr>
          <w:rFonts w:ascii="Arial" w:hAnsi="Arial" w:cs="Arial"/>
          <w:bCs/>
          <w:sz w:val="24"/>
          <w:szCs w:val="24"/>
        </w:rPr>
        <w:t xml:space="preserve"> </w:t>
      </w:r>
      <w:r w:rsidRPr="002F3EE9">
        <w:rPr>
          <w:rFonts w:ascii="Arial" w:hAnsi="Arial" w:cs="Arial"/>
          <w:b/>
          <w:sz w:val="24"/>
          <w:szCs w:val="24"/>
        </w:rPr>
        <w:t>rozporządzenie Komisji (UE) nr 1408/2013</w:t>
      </w:r>
      <w:r w:rsidRPr="002F3EE9">
        <w:rPr>
          <w:rFonts w:ascii="Arial" w:hAnsi="Arial" w:cs="Arial"/>
          <w:bCs/>
          <w:sz w:val="24"/>
          <w:szCs w:val="24"/>
        </w:rPr>
        <w:t xml:space="preserve"> z dnia 18 grudnia 2013 r. w sprawie stosowania art. 107 i 108 Traktatu o funkcjonowaniu Unii Europ</w:t>
      </w:r>
      <w:r w:rsidR="002F3EE9">
        <w:rPr>
          <w:rFonts w:ascii="Arial" w:hAnsi="Arial" w:cs="Arial"/>
          <w:bCs/>
          <w:sz w:val="24"/>
          <w:szCs w:val="24"/>
        </w:rPr>
        <w:t>e</w:t>
      </w:r>
      <w:r w:rsidRPr="002F3EE9">
        <w:rPr>
          <w:rFonts w:ascii="Arial" w:hAnsi="Arial" w:cs="Arial"/>
          <w:bCs/>
          <w:sz w:val="24"/>
          <w:szCs w:val="24"/>
        </w:rPr>
        <w:t xml:space="preserve">jskiej do pomoce </w:t>
      </w:r>
      <w:r w:rsidR="002F3EE9">
        <w:rPr>
          <w:rFonts w:ascii="Arial" w:hAnsi="Arial" w:cs="Arial"/>
          <w:bCs/>
          <w:sz w:val="24"/>
          <w:szCs w:val="24"/>
        </w:rPr>
        <w:t xml:space="preserve">           </w:t>
      </w:r>
      <w:r w:rsidRPr="002F3EE9">
        <w:rPr>
          <w:rFonts w:ascii="Arial" w:hAnsi="Arial" w:cs="Arial"/>
          <w:bCs/>
          <w:sz w:val="24"/>
          <w:szCs w:val="24"/>
        </w:rPr>
        <w:t xml:space="preserve">de minimis w </w:t>
      </w:r>
      <w:r w:rsidRPr="002F3EE9">
        <w:rPr>
          <w:rFonts w:ascii="Arial" w:hAnsi="Arial" w:cs="Arial"/>
          <w:b/>
          <w:sz w:val="24"/>
          <w:szCs w:val="24"/>
        </w:rPr>
        <w:t>sektorze rolnym</w:t>
      </w:r>
      <w:r w:rsidRPr="002F3EE9">
        <w:rPr>
          <w:rFonts w:ascii="Arial" w:hAnsi="Arial" w:cs="Arial"/>
          <w:bCs/>
          <w:sz w:val="24"/>
          <w:szCs w:val="24"/>
        </w:rPr>
        <w:t xml:space="preserve"> (Dz. Urz. UE L 352 z 24.12.2013 r., str. 9 ze zm.),</w:t>
      </w:r>
    </w:p>
    <w:p w14:paraId="097C60CD" w14:textId="0A3250BC" w:rsidR="007839B0" w:rsidRPr="002F3EE9" w:rsidRDefault="007839B0" w:rsidP="007839B0">
      <w:pPr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2F3EE9">
        <w:rPr>
          <w:rFonts w:ascii="Arial" w:hAnsi="Arial" w:cs="Arial"/>
          <w:bCs/>
          <w:sz w:val="36"/>
          <w:szCs w:val="36"/>
        </w:rPr>
        <w:t xml:space="preserve">□ </w:t>
      </w:r>
      <w:r w:rsidRPr="002F3EE9">
        <w:rPr>
          <w:rFonts w:ascii="Arial" w:hAnsi="Arial" w:cs="Arial"/>
          <w:b/>
          <w:sz w:val="24"/>
          <w:szCs w:val="24"/>
        </w:rPr>
        <w:t>rozporządzenie Komisji (UE) nr 717/2014</w:t>
      </w:r>
      <w:r w:rsidRPr="002F3EE9">
        <w:rPr>
          <w:rFonts w:ascii="Arial" w:hAnsi="Arial" w:cs="Arial"/>
          <w:bCs/>
          <w:sz w:val="24"/>
          <w:szCs w:val="24"/>
        </w:rPr>
        <w:t xml:space="preserve"> z dnia 27 czerwca 2014 r. w sprawie stosowania art. 107 i 108 Traktatu o funkcjonowaniu Unii Europejskiej do pomocy</w:t>
      </w:r>
      <w:r w:rsidR="002F3EE9">
        <w:rPr>
          <w:rFonts w:ascii="Arial" w:hAnsi="Arial" w:cs="Arial"/>
          <w:bCs/>
          <w:sz w:val="24"/>
          <w:szCs w:val="24"/>
        </w:rPr>
        <w:t xml:space="preserve">            </w:t>
      </w:r>
      <w:r w:rsidRPr="002F3EE9">
        <w:rPr>
          <w:rFonts w:ascii="Arial" w:hAnsi="Arial" w:cs="Arial"/>
          <w:bCs/>
          <w:sz w:val="24"/>
          <w:szCs w:val="24"/>
        </w:rPr>
        <w:t xml:space="preserve"> de minimis w </w:t>
      </w:r>
      <w:r w:rsidRPr="002F3EE9">
        <w:rPr>
          <w:rFonts w:ascii="Arial" w:hAnsi="Arial" w:cs="Arial"/>
          <w:b/>
          <w:sz w:val="24"/>
          <w:szCs w:val="24"/>
        </w:rPr>
        <w:t>sektorze rybołó</w:t>
      </w:r>
      <w:r w:rsidR="002F3EE9" w:rsidRPr="002F3EE9">
        <w:rPr>
          <w:rFonts w:ascii="Arial" w:hAnsi="Arial" w:cs="Arial"/>
          <w:b/>
          <w:sz w:val="24"/>
          <w:szCs w:val="24"/>
        </w:rPr>
        <w:t>wstwa i akwakultury</w:t>
      </w:r>
      <w:r w:rsidR="002F3EE9" w:rsidRPr="002F3EE9">
        <w:rPr>
          <w:rFonts w:ascii="Arial" w:hAnsi="Arial" w:cs="Arial"/>
          <w:bCs/>
          <w:sz w:val="24"/>
          <w:szCs w:val="24"/>
        </w:rPr>
        <w:t xml:space="preserve"> (Dz. Urz. UE L 190 z dnia 28.06.2014 r., str. 45, ze zm.).</w:t>
      </w:r>
    </w:p>
    <w:p w14:paraId="46C51413" w14:textId="77777777" w:rsidR="007839B0" w:rsidRPr="007839B0" w:rsidRDefault="007839B0" w:rsidP="007839B0">
      <w:pPr>
        <w:spacing w:line="276" w:lineRule="auto"/>
        <w:rPr>
          <w:rFonts w:ascii="Arial" w:hAnsi="Arial" w:cs="Arial"/>
          <w:sz w:val="24"/>
          <w:szCs w:val="24"/>
        </w:rPr>
      </w:pPr>
    </w:p>
    <w:p w14:paraId="119FEEEA" w14:textId="77777777" w:rsidR="007839B0" w:rsidRPr="007839B0" w:rsidRDefault="007839B0" w:rsidP="007839B0">
      <w:pPr>
        <w:spacing w:line="276" w:lineRule="auto"/>
        <w:rPr>
          <w:rFonts w:ascii="Arial" w:hAnsi="Arial" w:cs="Arial"/>
          <w:sz w:val="24"/>
          <w:szCs w:val="24"/>
        </w:rPr>
      </w:pPr>
      <w:r w:rsidRPr="007839B0">
        <w:rPr>
          <w:rFonts w:ascii="Arial" w:hAnsi="Arial" w:cs="Arial"/>
          <w:sz w:val="24"/>
          <w:szCs w:val="24"/>
        </w:rPr>
        <w:t>Wszystkie złożone informacje i oświadczenia są zgodne z prawdą i stanem faktycznym.</w:t>
      </w:r>
    </w:p>
    <w:p w14:paraId="3F9D463F" w14:textId="77777777" w:rsidR="007839B0" w:rsidRPr="007839B0" w:rsidRDefault="007839B0" w:rsidP="007839B0">
      <w:pPr>
        <w:spacing w:line="276" w:lineRule="auto"/>
        <w:rPr>
          <w:rFonts w:ascii="Arial" w:hAnsi="Arial" w:cs="Arial"/>
          <w:sz w:val="24"/>
          <w:szCs w:val="24"/>
        </w:rPr>
      </w:pPr>
    </w:p>
    <w:p w14:paraId="0F9CC46B" w14:textId="77777777" w:rsidR="007839B0" w:rsidRPr="007839B0" w:rsidRDefault="007839B0" w:rsidP="007839B0">
      <w:pPr>
        <w:spacing w:line="276" w:lineRule="auto"/>
        <w:rPr>
          <w:rFonts w:ascii="Arial" w:hAnsi="Arial" w:cs="Arial"/>
          <w:sz w:val="24"/>
          <w:szCs w:val="24"/>
        </w:rPr>
      </w:pPr>
    </w:p>
    <w:p w14:paraId="0C27F512" w14:textId="77777777" w:rsidR="007839B0" w:rsidRPr="007839B0" w:rsidRDefault="007839B0" w:rsidP="007839B0">
      <w:pPr>
        <w:tabs>
          <w:tab w:val="center" w:pos="6096"/>
        </w:tabs>
        <w:spacing w:line="276" w:lineRule="auto"/>
        <w:ind w:right="-145"/>
        <w:rPr>
          <w:rFonts w:ascii="Arial" w:hAnsi="Arial" w:cs="Arial"/>
          <w:sz w:val="24"/>
          <w:szCs w:val="24"/>
        </w:rPr>
      </w:pPr>
      <w:r w:rsidRPr="007839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…………..………………………</w:t>
      </w:r>
    </w:p>
    <w:p w14:paraId="0C709D59" w14:textId="40DF6C43" w:rsidR="007839B0" w:rsidRPr="007839B0" w:rsidRDefault="007839B0" w:rsidP="007839B0">
      <w:pPr>
        <w:rPr>
          <w:rFonts w:ascii="Times New Roman" w:hAnsi="Times New Roman" w:cs="Times New Roman"/>
          <w:sz w:val="24"/>
          <w:szCs w:val="24"/>
        </w:rPr>
      </w:pPr>
      <w:r w:rsidRPr="007839B0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="002F3EE9">
        <w:rPr>
          <w:rFonts w:ascii="Arial" w:hAnsi="Arial" w:cs="Arial"/>
          <w:sz w:val="24"/>
          <w:szCs w:val="24"/>
        </w:rPr>
        <w:tab/>
      </w:r>
      <w:r w:rsidR="002F3EE9">
        <w:rPr>
          <w:rFonts w:ascii="Arial" w:hAnsi="Arial" w:cs="Arial"/>
          <w:sz w:val="24"/>
          <w:szCs w:val="24"/>
        </w:rPr>
        <w:tab/>
      </w:r>
      <w:r w:rsidR="002F3EE9">
        <w:rPr>
          <w:rFonts w:ascii="Arial" w:hAnsi="Arial" w:cs="Arial"/>
          <w:sz w:val="24"/>
          <w:szCs w:val="24"/>
        </w:rPr>
        <w:tab/>
      </w:r>
      <w:r w:rsidR="002F3EE9">
        <w:rPr>
          <w:rFonts w:ascii="Arial" w:hAnsi="Arial" w:cs="Arial"/>
          <w:sz w:val="24"/>
          <w:szCs w:val="24"/>
        </w:rPr>
        <w:tab/>
        <w:t xml:space="preserve">         </w:t>
      </w:r>
      <w:r w:rsidRPr="007839B0">
        <w:rPr>
          <w:rFonts w:ascii="Arial" w:hAnsi="Arial" w:cs="Arial"/>
          <w:sz w:val="24"/>
          <w:szCs w:val="24"/>
        </w:rPr>
        <w:t xml:space="preserve"> /podpis i pieczątka Podmiotu/</w:t>
      </w:r>
    </w:p>
    <w:p w14:paraId="66D79856" w14:textId="194CE504" w:rsidR="00490876" w:rsidRPr="0025672F" w:rsidRDefault="00490876" w:rsidP="002567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0876" w:rsidRPr="0025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3C9A"/>
    <w:multiLevelType w:val="hybridMultilevel"/>
    <w:tmpl w:val="7682BE9E"/>
    <w:lvl w:ilvl="0" w:tplc="D50EF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6B1871"/>
    <w:multiLevelType w:val="hybridMultilevel"/>
    <w:tmpl w:val="BCF83168"/>
    <w:name w:val="WW8Num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9397E"/>
    <w:multiLevelType w:val="hybridMultilevel"/>
    <w:tmpl w:val="99A6FF62"/>
    <w:name w:val="WW8Num322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8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23837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066032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8248890">
    <w:abstractNumId w:val="0"/>
  </w:num>
  <w:num w:numId="5" w16cid:durableId="2506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76"/>
    <w:rsid w:val="001D2D9E"/>
    <w:rsid w:val="0025672F"/>
    <w:rsid w:val="002F3EE9"/>
    <w:rsid w:val="00490876"/>
    <w:rsid w:val="005122BA"/>
    <w:rsid w:val="007839B0"/>
    <w:rsid w:val="00AE42EA"/>
    <w:rsid w:val="00C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B67"/>
  <w15:chartTrackingRefBased/>
  <w15:docId w15:val="{DCB0AD29-3681-47A2-8339-23EA1E1A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Labuda</dc:creator>
  <cp:keywords/>
  <dc:description/>
  <cp:lastModifiedBy>Monika Labuda</cp:lastModifiedBy>
  <cp:revision>2</cp:revision>
  <cp:lastPrinted>2024-01-30T08:40:00Z</cp:lastPrinted>
  <dcterms:created xsi:type="dcterms:W3CDTF">2024-01-30T08:44:00Z</dcterms:created>
  <dcterms:modified xsi:type="dcterms:W3CDTF">2024-01-30T08:44:00Z</dcterms:modified>
</cp:coreProperties>
</file>